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E141" w14:textId="7CC52FA4" w:rsidR="00235CEA" w:rsidRPr="00E11CD7" w:rsidRDefault="00B61009" w:rsidP="00235CEA">
      <w:pPr>
        <w:jc w:val="center"/>
        <w:rPr>
          <w:rFonts w:asciiTheme="majorEastAsia" w:eastAsiaTheme="majorEastAsia" w:hAnsiTheme="majorEastAsia"/>
          <w:sz w:val="32"/>
          <w:szCs w:val="24"/>
        </w:rPr>
      </w:pPr>
      <w:r w:rsidRPr="00E11CD7">
        <w:rPr>
          <w:rFonts w:asciiTheme="majorEastAsia" w:eastAsiaTheme="majorEastAsia" w:hAnsiTheme="majorEastAsia" w:hint="eastAsia"/>
          <w:sz w:val="36"/>
          <w:szCs w:val="28"/>
        </w:rPr>
        <w:t>第三</w:t>
      </w:r>
      <w:r w:rsidR="004E3CC0">
        <w:rPr>
          <w:rFonts w:asciiTheme="majorEastAsia" w:eastAsiaTheme="majorEastAsia" w:hAnsiTheme="majorEastAsia" w:hint="eastAsia"/>
          <w:sz w:val="36"/>
          <w:szCs w:val="28"/>
        </w:rPr>
        <w:t>者</w:t>
      </w:r>
      <w:r w:rsidR="00235CEA" w:rsidRPr="00E11CD7">
        <w:rPr>
          <w:rFonts w:asciiTheme="majorEastAsia" w:eastAsiaTheme="majorEastAsia" w:hAnsiTheme="majorEastAsia" w:hint="eastAsia"/>
          <w:sz w:val="36"/>
          <w:szCs w:val="28"/>
        </w:rPr>
        <w:t>評価結果</w:t>
      </w:r>
      <w:r w:rsidR="000C1D82" w:rsidRPr="00E11CD7">
        <w:rPr>
          <w:rFonts w:asciiTheme="majorEastAsia" w:eastAsiaTheme="majorEastAsia" w:hAnsiTheme="majorEastAsia" w:hint="eastAsia"/>
          <w:sz w:val="36"/>
          <w:szCs w:val="28"/>
        </w:rPr>
        <w:t>の公表事項(</w:t>
      </w:r>
      <w:r w:rsidR="00736743">
        <w:rPr>
          <w:rFonts w:asciiTheme="majorEastAsia" w:eastAsiaTheme="majorEastAsia" w:hAnsiTheme="majorEastAsia" w:hint="eastAsia"/>
          <w:sz w:val="36"/>
          <w:szCs w:val="28"/>
        </w:rPr>
        <w:t>乳児院</w:t>
      </w:r>
      <w:r w:rsidR="000C1D82" w:rsidRPr="00E11CD7">
        <w:rPr>
          <w:rFonts w:asciiTheme="majorEastAsia" w:eastAsiaTheme="majorEastAsia" w:hAnsiTheme="majorEastAsia" w:hint="eastAsia"/>
          <w:sz w:val="36"/>
          <w:szCs w:val="28"/>
        </w:rPr>
        <w:t>)</w:t>
      </w:r>
    </w:p>
    <w:p w14:paraId="7A28683B" w14:textId="77777777" w:rsidR="000C1D82" w:rsidRPr="004B2415" w:rsidRDefault="000C1D82" w:rsidP="004B2415">
      <w:pPr>
        <w:spacing w:line="260" w:lineRule="exact"/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</w:p>
    <w:p w14:paraId="7B3395AB" w14:textId="77777777" w:rsidR="00235CEA" w:rsidRPr="004B2415" w:rsidRDefault="00B61009" w:rsidP="004B2415">
      <w:pPr>
        <w:spacing w:line="260" w:lineRule="exact"/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 w:rsidRPr="004B2415">
        <w:rPr>
          <w:rFonts w:ascii="ＭＳ ゴシック" w:eastAsia="ＭＳ ゴシック" w:hAnsi="ＭＳ ゴシック" w:hint="eastAsia"/>
          <w:sz w:val="22"/>
        </w:rPr>
        <w:t>①第三者評価機関名</w:t>
      </w:r>
    </w:p>
    <w:tbl>
      <w:tblPr>
        <w:tblStyle w:val="a6"/>
        <w:tblW w:w="0" w:type="auto"/>
        <w:tblInd w:w="450" w:type="dxa"/>
        <w:tblLook w:val="04A0" w:firstRow="1" w:lastRow="0" w:firstColumn="1" w:lastColumn="0" w:noHBand="0" w:noVBand="1"/>
      </w:tblPr>
      <w:tblGrid>
        <w:gridCol w:w="4053"/>
      </w:tblGrid>
      <w:tr w:rsidR="000501FD" w:rsidRPr="004B2415" w14:paraId="2D45F737" w14:textId="77777777" w:rsidTr="00B61009">
        <w:tc>
          <w:tcPr>
            <w:tcW w:w="4053" w:type="dxa"/>
          </w:tcPr>
          <w:p w14:paraId="0501B33E" w14:textId="45E7EC6E" w:rsidR="00B61009" w:rsidRPr="004B2415" w:rsidRDefault="00900A3A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4B2415">
              <w:rPr>
                <w:rFonts w:ascii="ＭＳ ゴシック" w:eastAsia="ＭＳ ゴシック" w:hAnsi="ＭＳ ゴシック" w:hint="eastAsia"/>
                <w:sz w:val="22"/>
              </w:rPr>
              <w:t>公益社団法人福岡県社会福祉士会</w:t>
            </w:r>
          </w:p>
        </w:tc>
      </w:tr>
    </w:tbl>
    <w:p w14:paraId="7029BA77" w14:textId="77777777" w:rsidR="00B61009" w:rsidRPr="004B2415" w:rsidRDefault="00B61009" w:rsidP="004B2415">
      <w:pPr>
        <w:spacing w:line="260" w:lineRule="exact"/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</w:p>
    <w:p w14:paraId="0BE35DFF" w14:textId="77777777" w:rsidR="00880A80" w:rsidRPr="004B2415" w:rsidRDefault="00880A80" w:rsidP="004B2415">
      <w:pPr>
        <w:spacing w:line="26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 w:rsidRPr="004B2415">
        <w:rPr>
          <w:rFonts w:ascii="ＭＳ ゴシック" w:eastAsia="ＭＳ ゴシック" w:hAnsi="ＭＳ ゴシック" w:hint="eastAsia"/>
          <w:sz w:val="22"/>
        </w:rPr>
        <w:t>②評価調査者研修</w:t>
      </w:r>
      <w:r w:rsidR="00391DF2" w:rsidRPr="004B2415">
        <w:rPr>
          <w:rFonts w:ascii="ＭＳ ゴシック" w:eastAsia="ＭＳ ゴシック" w:hAnsi="ＭＳ ゴシック" w:hint="eastAsia"/>
          <w:sz w:val="22"/>
        </w:rPr>
        <w:t>修了</w:t>
      </w:r>
      <w:r w:rsidRPr="004B2415">
        <w:rPr>
          <w:rFonts w:ascii="ＭＳ ゴシック" w:eastAsia="ＭＳ ゴシック" w:hAnsi="ＭＳ ゴシック" w:hint="eastAsia"/>
          <w:sz w:val="22"/>
        </w:rPr>
        <w:t>番号</w:t>
      </w:r>
    </w:p>
    <w:tbl>
      <w:tblPr>
        <w:tblStyle w:val="a6"/>
        <w:tblW w:w="0" w:type="auto"/>
        <w:tblInd w:w="450" w:type="dxa"/>
        <w:tblLook w:val="04A0" w:firstRow="1" w:lastRow="0" w:firstColumn="1" w:lastColumn="0" w:noHBand="0" w:noVBand="1"/>
      </w:tblPr>
      <w:tblGrid>
        <w:gridCol w:w="4053"/>
      </w:tblGrid>
      <w:tr w:rsidR="000C1D82" w:rsidRPr="004B2415" w14:paraId="1EE977AD" w14:textId="77777777" w:rsidTr="00880A80">
        <w:tc>
          <w:tcPr>
            <w:tcW w:w="4053" w:type="dxa"/>
          </w:tcPr>
          <w:p w14:paraId="2C99AF5E" w14:textId="77777777" w:rsidR="00880A80" w:rsidRPr="004B2415" w:rsidRDefault="00880A80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DA0E91B" w14:textId="77777777" w:rsidR="000C1D82" w:rsidRPr="004B2415" w:rsidRDefault="000C1D82" w:rsidP="004B2415">
      <w:pPr>
        <w:spacing w:line="260" w:lineRule="exact"/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</w:p>
    <w:p w14:paraId="211BB908" w14:textId="77777777" w:rsidR="00B61009" w:rsidRPr="004B2415" w:rsidRDefault="000C1D82" w:rsidP="004B2415">
      <w:pPr>
        <w:spacing w:line="260" w:lineRule="exact"/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 w:rsidRPr="004B2415">
        <w:rPr>
          <w:rFonts w:ascii="ＭＳ ゴシック" w:eastAsia="ＭＳ ゴシック" w:hAnsi="ＭＳ ゴシック" w:hint="eastAsia"/>
          <w:sz w:val="22"/>
        </w:rPr>
        <w:t>③</w:t>
      </w:r>
      <w:r w:rsidR="00F01FAB" w:rsidRPr="004B2415">
        <w:rPr>
          <w:rFonts w:ascii="ＭＳ ゴシック" w:eastAsia="ＭＳ ゴシック" w:hAnsi="ＭＳ ゴシック" w:hint="eastAsia"/>
          <w:sz w:val="22"/>
        </w:rPr>
        <w:t>施設</w:t>
      </w:r>
      <w:r w:rsidR="00532089" w:rsidRPr="004B2415">
        <w:rPr>
          <w:rFonts w:ascii="ＭＳ ゴシック" w:eastAsia="ＭＳ ゴシック" w:hAnsi="ＭＳ ゴシック" w:hint="eastAsia"/>
          <w:sz w:val="22"/>
        </w:rPr>
        <w:t>の</w:t>
      </w:r>
      <w:r w:rsidR="00F01FAB" w:rsidRPr="004B2415">
        <w:rPr>
          <w:rFonts w:ascii="ＭＳ ゴシック" w:eastAsia="ＭＳ ゴシック" w:hAnsi="ＭＳ ゴシック" w:hint="eastAsia"/>
          <w:sz w:val="22"/>
        </w:rPr>
        <w:t>情報</w:t>
      </w:r>
    </w:p>
    <w:tbl>
      <w:tblPr>
        <w:tblStyle w:val="a6"/>
        <w:tblW w:w="0" w:type="auto"/>
        <w:tblInd w:w="450" w:type="dxa"/>
        <w:tblLook w:val="04A0" w:firstRow="1" w:lastRow="0" w:firstColumn="1" w:lastColumn="0" w:noHBand="0" w:noVBand="1"/>
      </w:tblPr>
      <w:tblGrid>
        <w:gridCol w:w="1619"/>
        <w:gridCol w:w="3033"/>
        <w:gridCol w:w="695"/>
        <w:gridCol w:w="3945"/>
      </w:tblGrid>
      <w:tr w:rsidR="000501FD" w:rsidRPr="004B2415" w14:paraId="64ED6222" w14:textId="77777777" w:rsidTr="004B2415">
        <w:tc>
          <w:tcPr>
            <w:tcW w:w="4652" w:type="dxa"/>
            <w:gridSpan w:val="2"/>
          </w:tcPr>
          <w:p w14:paraId="3F962413" w14:textId="77777777" w:rsidR="00F01FAB" w:rsidRPr="004B2415" w:rsidRDefault="00F01FAB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4B2415">
              <w:rPr>
                <w:rFonts w:ascii="ＭＳ ゴシック" w:eastAsia="ＭＳ ゴシック" w:hAnsi="ＭＳ ゴシック" w:hint="eastAsia"/>
                <w:sz w:val="22"/>
              </w:rPr>
              <w:t>名称：</w:t>
            </w:r>
          </w:p>
        </w:tc>
        <w:tc>
          <w:tcPr>
            <w:tcW w:w="4640" w:type="dxa"/>
            <w:gridSpan w:val="2"/>
          </w:tcPr>
          <w:p w14:paraId="7DF2C145" w14:textId="500A5F0E" w:rsidR="00F01FAB" w:rsidRPr="004B2415" w:rsidRDefault="00F01FAB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4B2415">
              <w:rPr>
                <w:rFonts w:ascii="ＭＳ ゴシック" w:eastAsia="ＭＳ ゴシック" w:hAnsi="ＭＳ ゴシック" w:hint="eastAsia"/>
                <w:sz w:val="22"/>
              </w:rPr>
              <w:t>種別：</w:t>
            </w:r>
            <w:r w:rsidR="004B2415">
              <w:rPr>
                <w:rFonts w:ascii="ＭＳ ゴシック" w:eastAsia="ＭＳ ゴシック" w:hAnsi="ＭＳ ゴシック" w:hint="eastAsia"/>
                <w:sz w:val="22"/>
              </w:rPr>
              <w:t>乳児院</w:t>
            </w:r>
          </w:p>
        </w:tc>
      </w:tr>
      <w:tr w:rsidR="000501FD" w:rsidRPr="004B2415" w14:paraId="32A801C6" w14:textId="77777777" w:rsidTr="004B2415">
        <w:tc>
          <w:tcPr>
            <w:tcW w:w="4652" w:type="dxa"/>
            <w:gridSpan w:val="2"/>
          </w:tcPr>
          <w:p w14:paraId="01DAAC1D" w14:textId="77777777" w:rsidR="00F01FAB" w:rsidRPr="004B2415" w:rsidRDefault="00F01FAB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4B2415">
              <w:rPr>
                <w:rFonts w:ascii="ＭＳ ゴシック" w:eastAsia="ＭＳ ゴシック" w:hAnsi="ＭＳ ゴシック" w:hint="eastAsia"/>
                <w:sz w:val="22"/>
              </w:rPr>
              <w:t>代表者氏名：</w:t>
            </w:r>
          </w:p>
        </w:tc>
        <w:tc>
          <w:tcPr>
            <w:tcW w:w="4640" w:type="dxa"/>
            <w:gridSpan w:val="2"/>
          </w:tcPr>
          <w:p w14:paraId="3D098E61" w14:textId="008FDA53" w:rsidR="00F01FAB" w:rsidRPr="004B2415" w:rsidRDefault="00F01FAB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4B2415">
              <w:rPr>
                <w:rFonts w:ascii="ＭＳ ゴシック" w:eastAsia="ＭＳ ゴシック" w:hAnsi="ＭＳ ゴシック" w:hint="eastAsia"/>
                <w:sz w:val="22"/>
              </w:rPr>
              <w:t>定員（利用人数）：</w:t>
            </w:r>
            <w:r w:rsidR="004B2415">
              <w:rPr>
                <w:rFonts w:ascii="ＭＳ ゴシック" w:eastAsia="ＭＳ ゴシック" w:hAnsi="ＭＳ ゴシック" w:hint="eastAsia"/>
                <w:sz w:val="22"/>
              </w:rPr>
              <w:t>●</w:t>
            </w:r>
            <w:r w:rsidRPr="004B2415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  <w:tr w:rsidR="000501FD" w:rsidRPr="004B2415" w14:paraId="53E15531" w14:textId="77777777" w:rsidTr="004B2415">
        <w:tc>
          <w:tcPr>
            <w:tcW w:w="9292" w:type="dxa"/>
            <w:gridSpan w:val="4"/>
          </w:tcPr>
          <w:p w14:paraId="7258CDF0" w14:textId="77777777" w:rsidR="006B2579" w:rsidRPr="004B2415" w:rsidRDefault="006B2579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4B2415">
              <w:rPr>
                <w:rFonts w:ascii="ＭＳ ゴシック" w:eastAsia="ＭＳ ゴシック" w:hAnsi="ＭＳ ゴシック" w:hint="eastAsia"/>
                <w:sz w:val="22"/>
              </w:rPr>
              <w:t xml:space="preserve">所在地：　　　　　　　　　　　　　　　　　　　　　　　</w:t>
            </w:r>
          </w:p>
        </w:tc>
      </w:tr>
      <w:tr w:rsidR="000501FD" w:rsidRPr="004B2415" w14:paraId="3E98D3F3" w14:textId="77777777" w:rsidTr="004B2415">
        <w:tc>
          <w:tcPr>
            <w:tcW w:w="4652" w:type="dxa"/>
            <w:gridSpan w:val="2"/>
          </w:tcPr>
          <w:p w14:paraId="068E0CF3" w14:textId="77777777" w:rsidR="006B2579" w:rsidRPr="004B2415" w:rsidRDefault="006B2579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4B2415">
              <w:rPr>
                <w:rFonts w:ascii="ＭＳ ゴシック" w:eastAsia="ＭＳ ゴシック" w:hAnsi="ＭＳ ゴシック" w:hint="eastAsia"/>
                <w:sz w:val="22"/>
              </w:rPr>
              <w:t>TEL：</w:t>
            </w:r>
          </w:p>
        </w:tc>
        <w:tc>
          <w:tcPr>
            <w:tcW w:w="4640" w:type="dxa"/>
            <w:gridSpan w:val="2"/>
          </w:tcPr>
          <w:p w14:paraId="780F6229" w14:textId="77777777" w:rsidR="006B2579" w:rsidRDefault="006B2579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4B2415">
              <w:rPr>
                <w:rFonts w:ascii="ＭＳ ゴシック" w:eastAsia="ＭＳ ゴシック" w:hAnsi="ＭＳ ゴシック" w:hint="eastAsia"/>
                <w:sz w:val="22"/>
              </w:rPr>
              <w:t>ホームページ：</w:t>
            </w:r>
          </w:p>
          <w:p w14:paraId="12937915" w14:textId="77777777" w:rsidR="004B2415" w:rsidRPr="004B2415" w:rsidRDefault="004B2415" w:rsidP="004B2415">
            <w:pPr>
              <w:spacing w:line="26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0501FD" w:rsidRPr="004B2415" w14:paraId="3291928C" w14:textId="77777777" w:rsidTr="004B2415">
        <w:tc>
          <w:tcPr>
            <w:tcW w:w="9292" w:type="dxa"/>
            <w:gridSpan w:val="4"/>
          </w:tcPr>
          <w:p w14:paraId="0807E966" w14:textId="77777777" w:rsidR="006B2579" w:rsidRPr="004B2415" w:rsidRDefault="006B2579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4B2415">
              <w:rPr>
                <w:rFonts w:ascii="ＭＳ ゴシック" w:eastAsia="ＭＳ ゴシック" w:hAnsi="ＭＳ ゴシック" w:hint="eastAsia"/>
                <w:sz w:val="22"/>
              </w:rPr>
              <w:t>【施設の概要】</w:t>
            </w:r>
          </w:p>
        </w:tc>
      </w:tr>
      <w:tr w:rsidR="000501FD" w:rsidRPr="004B2415" w14:paraId="13E30E87" w14:textId="77777777" w:rsidTr="004B2415">
        <w:tc>
          <w:tcPr>
            <w:tcW w:w="9292" w:type="dxa"/>
            <w:gridSpan w:val="4"/>
          </w:tcPr>
          <w:p w14:paraId="15AFC9F2" w14:textId="77777777" w:rsidR="001D512F" w:rsidRPr="004B2415" w:rsidRDefault="001D512F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4B2415">
              <w:rPr>
                <w:rFonts w:ascii="ＭＳ ゴシック" w:eastAsia="ＭＳ ゴシック" w:hAnsi="ＭＳ ゴシック" w:hint="eastAsia"/>
                <w:sz w:val="22"/>
              </w:rPr>
              <w:t xml:space="preserve">　開設年月日</w:t>
            </w:r>
          </w:p>
        </w:tc>
      </w:tr>
      <w:tr w:rsidR="000501FD" w:rsidRPr="004B2415" w14:paraId="088EA4EF" w14:textId="77777777" w:rsidTr="004B2415">
        <w:tc>
          <w:tcPr>
            <w:tcW w:w="9292" w:type="dxa"/>
            <w:gridSpan w:val="4"/>
          </w:tcPr>
          <w:p w14:paraId="08B0FAB5" w14:textId="77777777" w:rsidR="006B2579" w:rsidRPr="004B2415" w:rsidRDefault="006B2579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4B2415">
              <w:rPr>
                <w:rFonts w:ascii="ＭＳ ゴシック" w:eastAsia="ＭＳ ゴシック" w:hAnsi="ＭＳ ゴシック" w:hint="eastAsia"/>
                <w:sz w:val="22"/>
              </w:rPr>
              <w:t xml:space="preserve">　経営法人・設置主体（法人名等）：</w:t>
            </w:r>
          </w:p>
        </w:tc>
      </w:tr>
      <w:tr w:rsidR="000501FD" w:rsidRPr="004B2415" w14:paraId="33A09364" w14:textId="77777777" w:rsidTr="004B2415">
        <w:tc>
          <w:tcPr>
            <w:tcW w:w="1619" w:type="dxa"/>
          </w:tcPr>
          <w:p w14:paraId="635A1A9F" w14:textId="77777777" w:rsidR="006B2579" w:rsidRPr="004B2415" w:rsidRDefault="006B2579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4B2415">
              <w:rPr>
                <w:rFonts w:ascii="ＭＳ ゴシック" w:eastAsia="ＭＳ ゴシック" w:hAnsi="ＭＳ ゴシック" w:hint="eastAsia"/>
                <w:sz w:val="22"/>
              </w:rPr>
              <w:t xml:space="preserve">　職員数</w:t>
            </w:r>
          </w:p>
        </w:tc>
        <w:tc>
          <w:tcPr>
            <w:tcW w:w="3728" w:type="dxa"/>
            <w:gridSpan w:val="2"/>
          </w:tcPr>
          <w:p w14:paraId="12BC2FA3" w14:textId="3B115F82" w:rsidR="006B2579" w:rsidRPr="004B2415" w:rsidRDefault="006B2579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4B2415">
              <w:rPr>
                <w:rFonts w:ascii="ＭＳ ゴシック" w:eastAsia="ＭＳ ゴシック" w:hAnsi="ＭＳ ゴシック" w:hint="eastAsia"/>
                <w:sz w:val="22"/>
              </w:rPr>
              <w:t>常勤職員：</w:t>
            </w:r>
            <w:r w:rsidR="004B2415">
              <w:rPr>
                <w:rFonts w:ascii="ＭＳ ゴシック" w:eastAsia="ＭＳ ゴシック" w:hAnsi="ＭＳ ゴシック" w:hint="eastAsia"/>
                <w:sz w:val="22"/>
              </w:rPr>
              <w:t>●</w:t>
            </w:r>
            <w:r w:rsidRPr="004B2415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3945" w:type="dxa"/>
          </w:tcPr>
          <w:p w14:paraId="587C4CF1" w14:textId="6E28AD1A" w:rsidR="006B2579" w:rsidRPr="004B2415" w:rsidRDefault="006B2579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4B2415">
              <w:rPr>
                <w:rFonts w:ascii="ＭＳ ゴシック" w:eastAsia="ＭＳ ゴシック" w:hAnsi="ＭＳ ゴシック" w:hint="eastAsia"/>
                <w:sz w:val="22"/>
              </w:rPr>
              <w:t>非常勤職員</w:t>
            </w:r>
            <w:r w:rsidR="004B2415" w:rsidRPr="004B2415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="004B2415">
              <w:rPr>
                <w:rFonts w:ascii="ＭＳ ゴシック" w:eastAsia="ＭＳ ゴシック" w:hAnsi="ＭＳ ゴシック" w:hint="eastAsia"/>
                <w:sz w:val="22"/>
              </w:rPr>
              <w:t>●</w:t>
            </w:r>
            <w:r w:rsidRPr="004B2415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  <w:tr w:rsidR="000501FD" w:rsidRPr="004B2415" w14:paraId="2739D8A9" w14:textId="77777777" w:rsidTr="004B2415">
        <w:tc>
          <w:tcPr>
            <w:tcW w:w="1619" w:type="dxa"/>
            <w:vMerge w:val="restart"/>
          </w:tcPr>
          <w:p w14:paraId="32433500" w14:textId="77777777" w:rsidR="00C25AFE" w:rsidRPr="004B2415" w:rsidRDefault="00C25AFE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4B2415">
              <w:rPr>
                <w:rFonts w:ascii="ＭＳ ゴシック" w:eastAsia="ＭＳ ゴシック" w:hAnsi="ＭＳ ゴシック" w:hint="eastAsia"/>
                <w:sz w:val="22"/>
              </w:rPr>
              <w:t xml:space="preserve">　有資格</w:t>
            </w:r>
          </w:p>
          <w:p w14:paraId="57551A63" w14:textId="77777777" w:rsidR="00BF3302" w:rsidRPr="004B2415" w:rsidRDefault="00BF3302" w:rsidP="004B2415">
            <w:pPr>
              <w:spacing w:line="26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4B2415">
              <w:rPr>
                <w:rFonts w:ascii="ＭＳ ゴシック" w:eastAsia="ＭＳ ゴシック" w:hAnsi="ＭＳ ゴシック" w:hint="eastAsia"/>
                <w:sz w:val="22"/>
              </w:rPr>
              <w:t>職員</w:t>
            </w:r>
            <w:r w:rsidR="00C25AFE" w:rsidRPr="004B2415">
              <w:rPr>
                <w:rFonts w:ascii="ＭＳ ゴシック" w:eastAsia="ＭＳ ゴシック" w:hAnsi="ＭＳ ゴシック" w:hint="eastAsia"/>
                <w:sz w:val="22"/>
              </w:rPr>
              <w:t>数</w:t>
            </w:r>
          </w:p>
        </w:tc>
        <w:tc>
          <w:tcPr>
            <w:tcW w:w="3728" w:type="dxa"/>
            <w:gridSpan w:val="2"/>
          </w:tcPr>
          <w:p w14:paraId="76E23C8D" w14:textId="77777777" w:rsidR="00BF3302" w:rsidRPr="004B2415" w:rsidRDefault="00C25AFE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4B2415">
              <w:rPr>
                <w:rFonts w:ascii="ＭＳ ゴシック" w:eastAsia="ＭＳ ゴシック" w:hAnsi="ＭＳ ゴシック" w:hint="eastAsia"/>
                <w:sz w:val="22"/>
              </w:rPr>
              <w:t>（資格</w:t>
            </w:r>
            <w:r w:rsidR="00BF3302" w:rsidRPr="004B2415">
              <w:rPr>
                <w:rFonts w:ascii="ＭＳ ゴシック" w:eastAsia="ＭＳ ゴシック" w:hAnsi="ＭＳ ゴシック" w:hint="eastAsia"/>
                <w:sz w:val="22"/>
              </w:rPr>
              <w:t xml:space="preserve">の名称）　　　　</w:t>
            </w:r>
            <w:r w:rsidR="00871E2D" w:rsidRPr="004B241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BF3302" w:rsidRPr="004B2415">
              <w:rPr>
                <w:rFonts w:ascii="ＭＳ ゴシック" w:eastAsia="ＭＳ ゴシック" w:hAnsi="ＭＳ ゴシック" w:hint="eastAsia"/>
                <w:sz w:val="22"/>
              </w:rPr>
              <w:t xml:space="preserve">　名</w:t>
            </w:r>
          </w:p>
        </w:tc>
        <w:tc>
          <w:tcPr>
            <w:tcW w:w="3945" w:type="dxa"/>
          </w:tcPr>
          <w:p w14:paraId="6039DF56" w14:textId="77777777" w:rsidR="00BF3302" w:rsidRPr="004B2415" w:rsidRDefault="00BF3302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501FD" w:rsidRPr="004B2415" w14:paraId="65F963BE" w14:textId="77777777" w:rsidTr="004B2415">
        <w:trPr>
          <w:trHeight w:val="70"/>
        </w:trPr>
        <w:tc>
          <w:tcPr>
            <w:tcW w:w="1619" w:type="dxa"/>
            <w:vMerge/>
          </w:tcPr>
          <w:p w14:paraId="71398CE1" w14:textId="77777777" w:rsidR="00BF3302" w:rsidRPr="004B2415" w:rsidRDefault="00BF3302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28" w:type="dxa"/>
            <w:gridSpan w:val="2"/>
          </w:tcPr>
          <w:p w14:paraId="47DE8A80" w14:textId="77777777" w:rsidR="00BF3302" w:rsidRPr="004B2415" w:rsidRDefault="00BF3302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45" w:type="dxa"/>
          </w:tcPr>
          <w:p w14:paraId="3F742698" w14:textId="77777777" w:rsidR="00BF3302" w:rsidRPr="004B2415" w:rsidRDefault="00BF3302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B2415" w:rsidRPr="004B2415" w14:paraId="420382CF" w14:textId="77777777" w:rsidTr="004B2415">
        <w:trPr>
          <w:trHeight w:val="70"/>
        </w:trPr>
        <w:tc>
          <w:tcPr>
            <w:tcW w:w="1619" w:type="dxa"/>
            <w:vMerge/>
          </w:tcPr>
          <w:p w14:paraId="16345AFF" w14:textId="77777777" w:rsidR="004B2415" w:rsidRPr="004B2415" w:rsidRDefault="004B2415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28" w:type="dxa"/>
            <w:gridSpan w:val="2"/>
          </w:tcPr>
          <w:p w14:paraId="7193B775" w14:textId="77777777" w:rsidR="004B2415" w:rsidRPr="004B2415" w:rsidRDefault="004B2415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45" w:type="dxa"/>
          </w:tcPr>
          <w:p w14:paraId="4AF20701" w14:textId="77777777" w:rsidR="004B2415" w:rsidRPr="004B2415" w:rsidRDefault="004B2415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B2415" w:rsidRPr="004B2415" w14:paraId="7359BD06" w14:textId="77777777" w:rsidTr="004B2415">
        <w:trPr>
          <w:trHeight w:val="70"/>
        </w:trPr>
        <w:tc>
          <w:tcPr>
            <w:tcW w:w="1619" w:type="dxa"/>
            <w:vMerge/>
          </w:tcPr>
          <w:p w14:paraId="6C5CA6D2" w14:textId="77777777" w:rsidR="004B2415" w:rsidRPr="004B2415" w:rsidRDefault="004B2415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28" w:type="dxa"/>
            <w:gridSpan w:val="2"/>
          </w:tcPr>
          <w:p w14:paraId="3978BEA0" w14:textId="77777777" w:rsidR="004B2415" w:rsidRPr="004B2415" w:rsidRDefault="004B2415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45" w:type="dxa"/>
          </w:tcPr>
          <w:p w14:paraId="6835CF2C" w14:textId="77777777" w:rsidR="004B2415" w:rsidRPr="004B2415" w:rsidRDefault="004B2415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B2415" w:rsidRPr="004B2415" w14:paraId="2BDB009A" w14:textId="77777777" w:rsidTr="004B2415">
        <w:trPr>
          <w:trHeight w:val="70"/>
        </w:trPr>
        <w:tc>
          <w:tcPr>
            <w:tcW w:w="1619" w:type="dxa"/>
            <w:vMerge/>
          </w:tcPr>
          <w:p w14:paraId="74EAEA08" w14:textId="77777777" w:rsidR="004B2415" w:rsidRPr="004B2415" w:rsidRDefault="004B2415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28" w:type="dxa"/>
            <w:gridSpan w:val="2"/>
          </w:tcPr>
          <w:p w14:paraId="73213B53" w14:textId="77777777" w:rsidR="004B2415" w:rsidRPr="004B2415" w:rsidRDefault="004B2415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45" w:type="dxa"/>
          </w:tcPr>
          <w:p w14:paraId="5CEDDA42" w14:textId="77777777" w:rsidR="004B2415" w:rsidRPr="004B2415" w:rsidRDefault="004B2415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501FD" w:rsidRPr="004B2415" w14:paraId="2527FA3A" w14:textId="77777777" w:rsidTr="004B2415">
        <w:tc>
          <w:tcPr>
            <w:tcW w:w="1619" w:type="dxa"/>
            <w:vMerge/>
          </w:tcPr>
          <w:p w14:paraId="2B7457A7" w14:textId="77777777" w:rsidR="00BF3302" w:rsidRPr="004B2415" w:rsidRDefault="00BF3302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28" w:type="dxa"/>
            <w:gridSpan w:val="2"/>
          </w:tcPr>
          <w:p w14:paraId="29535D2A" w14:textId="77777777" w:rsidR="00BF3302" w:rsidRPr="004B2415" w:rsidRDefault="00BF3302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45" w:type="dxa"/>
          </w:tcPr>
          <w:p w14:paraId="7E29D046" w14:textId="77777777" w:rsidR="00BF3302" w:rsidRPr="004B2415" w:rsidRDefault="00BF3302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B2415" w:rsidRPr="004B2415" w14:paraId="1409B964" w14:textId="77777777" w:rsidTr="004B2415">
        <w:tc>
          <w:tcPr>
            <w:tcW w:w="1619" w:type="dxa"/>
            <w:vMerge w:val="restart"/>
          </w:tcPr>
          <w:p w14:paraId="09B75306" w14:textId="77777777" w:rsidR="004B2415" w:rsidRPr="004B2415" w:rsidRDefault="004B2415" w:rsidP="004B2415">
            <w:pPr>
              <w:spacing w:line="26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4B2415">
              <w:rPr>
                <w:rFonts w:ascii="ＭＳ ゴシック" w:eastAsia="ＭＳ ゴシック" w:hAnsi="ＭＳ ゴシック" w:hint="eastAsia"/>
                <w:sz w:val="22"/>
              </w:rPr>
              <w:t xml:space="preserve">　施設・設備の概要</w:t>
            </w:r>
          </w:p>
        </w:tc>
        <w:tc>
          <w:tcPr>
            <w:tcW w:w="3728" w:type="dxa"/>
            <w:gridSpan w:val="2"/>
          </w:tcPr>
          <w:p w14:paraId="58F8B963" w14:textId="18063D70" w:rsidR="004B2415" w:rsidRPr="004B2415" w:rsidRDefault="004B2415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4B2415">
              <w:rPr>
                <w:rFonts w:ascii="ＭＳ ゴシック" w:eastAsia="ＭＳ ゴシック" w:hAnsi="ＭＳ ゴシック" w:hint="eastAsia"/>
                <w:sz w:val="22"/>
              </w:rPr>
              <w:t xml:space="preserve">（居室数）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●</w:t>
            </w:r>
            <w:r w:rsidRPr="004B2415">
              <w:rPr>
                <w:rFonts w:ascii="ＭＳ ゴシック" w:eastAsia="ＭＳ ゴシック" w:hAnsi="ＭＳ ゴシック" w:hint="eastAsia"/>
                <w:sz w:val="22"/>
              </w:rPr>
              <w:t>室</w:t>
            </w:r>
          </w:p>
        </w:tc>
        <w:tc>
          <w:tcPr>
            <w:tcW w:w="3945" w:type="dxa"/>
          </w:tcPr>
          <w:p w14:paraId="58ECEB3F" w14:textId="77777777" w:rsidR="004B2415" w:rsidRPr="004B2415" w:rsidRDefault="004B2415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4B2415">
              <w:rPr>
                <w:rFonts w:ascii="ＭＳ ゴシック" w:eastAsia="ＭＳ ゴシック" w:hAnsi="ＭＳ ゴシック" w:hint="eastAsia"/>
                <w:sz w:val="22"/>
              </w:rPr>
              <w:t>（設備等）</w:t>
            </w:r>
          </w:p>
        </w:tc>
      </w:tr>
      <w:tr w:rsidR="004B2415" w:rsidRPr="004B2415" w14:paraId="4D1189BE" w14:textId="77777777" w:rsidTr="004B2415">
        <w:tc>
          <w:tcPr>
            <w:tcW w:w="1619" w:type="dxa"/>
            <w:vMerge/>
          </w:tcPr>
          <w:p w14:paraId="5419DB36" w14:textId="77777777" w:rsidR="004B2415" w:rsidRPr="004B2415" w:rsidRDefault="004B2415" w:rsidP="004B2415">
            <w:pPr>
              <w:spacing w:line="26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28" w:type="dxa"/>
            <w:gridSpan w:val="2"/>
          </w:tcPr>
          <w:p w14:paraId="7EFB950F" w14:textId="77777777" w:rsidR="004B2415" w:rsidRPr="004B2415" w:rsidRDefault="004B2415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45" w:type="dxa"/>
          </w:tcPr>
          <w:p w14:paraId="1492569D" w14:textId="77777777" w:rsidR="004B2415" w:rsidRPr="004B2415" w:rsidRDefault="004B2415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B2415" w:rsidRPr="004B2415" w14:paraId="7196C59F" w14:textId="77777777" w:rsidTr="004B2415">
        <w:tc>
          <w:tcPr>
            <w:tcW w:w="1619" w:type="dxa"/>
            <w:vMerge/>
          </w:tcPr>
          <w:p w14:paraId="4E244A0C" w14:textId="77777777" w:rsidR="004B2415" w:rsidRPr="004B2415" w:rsidRDefault="004B2415" w:rsidP="004B2415">
            <w:pPr>
              <w:spacing w:line="26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28" w:type="dxa"/>
            <w:gridSpan w:val="2"/>
          </w:tcPr>
          <w:p w14:paraId="6139935C" w14:textId="77777777" w:rsidR="004B2415" w:rsidRPr="004B2415" w:rsidRDefault="004B2415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45" w:type="dxa"/>
          </w:tcPr>
          <w:p w14:paraId="78D72AED" w14:textId="77777777" w:rsidR="004B2415" w:rsidRPr="004B2415" w:rsidRDefault="004B2415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B2415" w:rsidRPr="004B2415" w14:paraId="4902E3A1" w14:textId="77777777" w:rsidTr="004B2415">
        <w:tc>
          <w:tcPr>
            <w:tcW w:w="1619" w:type="dxa"/>
            <w:vMerge/>
          </w:tcPr>
          <w:p w14:paraId="678CA689" w14:textId="77777777" w:rsidR="004B2415" w:rsidRPr="004B2415" w:rsidRDefault="004B2415" w:rsidP="004B2415">
            <w:pPr>
              <w:spacing w:line="26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28" w:type="dxa"/>
            <w:gridSpan w:val="2"/>
          </w:tcPr>
          <w:p w14:paraId="19DDBB13" w14:textId="77777777" w:rsidR="004B2415" w:rsidRPr="004B2415" w:rsidRDefault="004B2415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45" w:type="dxa"/>
          </w:tcPr>
          <w:p w14:paraId="6A5E918E" w14:textId="77777777" w:rsidR="004B2415" w:rsidRPr="004B2415" w:rsidRDefault="004B2415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B2415" w:rsidRPr="004B2415" w14:paraId="5AB5C874" w14:textId="77777777" w:rsidTr="004B2415">
        <w:tc>
          <w:tcPr>
            <w:tcW w:w="1619" w:type="dxa"/>
            <w:vMerge/>
          </w:tcPr>
          <w:p w14:paraId="6C9AC61C" w14:textId="77777777" w:rsidR="004B2415" w:rsidRPr="004B2415" w:rsidRDefault="004B2415" w:rsidP="004B2415">
            <w:pPr>
              <w:spacing w:line="26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28" w:type="dxa"/>
            <w:gridSpan w:val="2"/>
          </w:tcPr>
          <w:p w14:paraId="08AF1271" w14:textId="77777777" w:rsidR="004B2415" w:rsidRPr="004B2415" w:rsidRDefault="004B2415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45" w:type="dxa"/>
          </w:tcPr>
          <w:p w14:paraId="3F632CAD" w14:textId="77777777" w:rsidR="004B2415" w:rsidRPr="004B2415" w:rsidRDefault="004B2415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B2415" w:rsidRPr="004B2415" w14:paraId="121EA754" w14:textId="77777777" w:rsidTr="004B2415">
        <w:tc>
          <w:tcPr>
            <w:tcW w:w="1619" w:type="dxa"/>
            <w:vMerge/>
          </w:tcPr>
          <w:p w14:paraId="4BEBA1FB" w14:textId="77777777" w:rsidR="004B2415" w:rsidRPr="004B2415" w:rsidRDefault="004B2415" w:rsidP="004B2415">
            <w:pPr>
              <w:spacing w:line="26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28" w:type="dxa"/>
            <w:gridSpan w:val="2"/>
          </w:tcPr>
          <w:p w14:paraId="29B2008A" w14:textId="77777777" w:rsidR="004B2415" w:rsidRPr="004B2415" w:rsidRDefault="004B2415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45" w:type="dxa"/>
          </w:tcPr>
          <w:p w14:paraId="2CCB6641" w14:textId="77777777" w:rsidR="004B2415" w:rsidRPr="004B2415" w:rsidRDefault="004B2415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4DE2D85" w14:textId="77777777" w:rsidR="00F01FAB" w:rsidRPr="004B2415" w:rsidRDefault="00F01FAB" w:rsidP="004B2415">
      <w:pPr>
        <w:spacing w:line="260" w:lineRule="exact"/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</w:p>
    <w:p w14:paraId="4A850595" w14:textId="77777777" w:rsidR="00BF3302" w:rsidRPr="004B2415" w:rsidRDefault="000C1D82" w:rsidP="004B2415">
      <w:pPr>
        <w:spacing w:line="260" w:lineRule="exact"/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 w:rsidRPr="004B2415">
        <w:rPr>
          <w:rFonts w:ascii="ＭＳ ゴシック" w:eastAsia="ＭＳ ゴシック" w:hAnsi="ＭＳ ゴシック" w:hint="eastAsia"/>
          <w:sz w:val="22"/>
        </w:rPr>
        <w:t>④</w:t>
      </w:r>
      <w:r w:rsidR="00BF3302" w:rsidRPr="004B2415">
        <w:rPr>
          <w:rFonts w:ascii="ＭＳ ゴシック" w:eastAsia="ＭＳ ゴシック" w:hAnsi="ＭＳ ゴシック" w:hint="eastAsia"/>
          <w:sz w:val="22"/>
        </w:rPr>
        <w:t>理念・基本方針</w:t>
      </w:r>
    </w:p>
    <w:tbl>
      <w:tblPr>
        <w:tblStyle w:val="a6"/>
        <w:tblW w:w="0" w:type="auto"/>
        <w:tblInd w:w="450" w:type="dxa"/>
        <w:tblLook w:val="04A0" w:firstRow="1" w:lastRow="0" w:firstColumn="1" w:lastColumn="0" w:noHBand="0" w:noVBand="1"/>
      </w:tblPr>
      <w:tblGrid>
        <w:gridCol w:w="9292"/>
      </w:tblGrid>
      <w:tr w:rsidR="000501FD" w:rsidRPr="004B2415" w14:paraId="2B6B435C" w14:textId="77777777" w:rsidTr="007400C7">
        <w:tc>
          <w:tcPr>
            <w:tcW w:w="9518" w:type="dxa"/>
          </w:tcPr>
          <w:p w14:paraId="6C33FCCB" w14:textId="77777777" w:rsidR="00BF3302" w:rsidRPr="004B2415" w:rsidRDefault="00BF3302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175E585" w14:textId="77777777" w:rsidR="00BF3302" w:rsidRPr="004B2415" w:rsidRDefault="00BF3302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42F2D6D7" w14:textId="77777777" w:rsidR="000C1D82" w:rsidRPr="004B2415" w:rsidRDefault="000C1D82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928C06E" w14:textId="77777777" w:rsidR="00F24BE8" w:rsidRPr="004B2415" w:rsidRDefault="00F24BE8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D03DC97" w14:textId="77777777" w:rsidR="00BF3302" w:rsidRPr="004B2415" w:rsidRDefault="00BF3302" w:rsidP="004B2415">
      <w:pPr>
        <w:spacing w:line="260" w:lineRule="exact"/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</w:p>
    <w:p w14:paraId="2832613A" w14:textId="77777777" w:rsidR="00BF3302" w:rsidRPr="004B2415" w:rsidRDefault="000C1D82" w:rsidP="004B2415">
      <w:pPr>
        <w:spacing w:line="260" w:lineRule="exact"/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 w:rsidRPr="004B2415">
        <w:rPr>
          <w:rFonts w:ascii="ＭＳ ゴシック" w:eastAsia="ＭＳ ゴシック" w:hAnsi="ＭＳ ゴシック" w:hint="eastAsia"/>
          <w:sz w:val="22"/>
        </w:rPr>
        <w:t>⑤</w:t>
      </w:r>
      <w:r w:rsidR="00BF3302" w:rsidRPr="004B2415">
        <w:rPr>
          <w:rFonts w:ascii="ＭＳ ゴシック" w:eastAsia="ＭＳ ゴシック" w:hAnsi="ＭＳ ゴシック" w:hint="eastAsia"/>
          <w:sz w:val="22"/>
        </w:rPr>
        <w:t>施設の特徴的な取組</w:t>
      </w:r>
    </w:p>
    <w:tbl>
      <w:tblPr>
        <w:tblStyle w:val="a6"/>
        <w:tblW w:w="0" w:type="auto"/>
        <w:tblInd w:w="450" w:type="dxa"/>
        <w:tblLook w:val="04A0" w:firstRow="1" w:lastRow="0" w:firstColumn="1" w:lastColumn="0" w:noHBand="0" w:noVBand="1"/>
      </w:tblPr>
      <w:tblGrid>
        <w:gridCol w:w="9292"/>
      </w:tblGrid>
      <w:tr w:rsidR="000501FD" w:rsidRPr="004B2415" w14:paraId="274B389F" w14:textId="77777777" w:rsidTr="007400C7">
        <w:tc>
          <w:tcPr>
            <w:tcW w:w="9518" w:type="dxa"/>
          </w:tcPr>
          <w:p w14:paraId="2FC8B5C7" w14:textId="77777777" w:rsidR="00BF3302" w:rsidRPr="004B2415" w:rsidRDefault="00BF3302" w:rsidP="004B2415">
            <w:pPr>
              <w:tabs>
                <w:tab w:val="left" w:pos="1665"/>
              </w:tabs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41F2669D" w14:textId="77777777" w:rsidR="00F24BE8" w:rsidRPr="004B2415" w:rsidRDefault="00F24BE8" w:rsidP="004B2415">
            <w:pPr>
              <w:tabs>
                <w:tab w:val="left" w:pos="1665"/>
              </w:tabs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0B576E47" w14:textId="77777777" w:rsidR="000C1D82" w:rsidRPr="004B2415" w:rsidRDefault="000C1D82" w:rsidP="004B2415">
            <w:pPr>
              <w:tabs>
                <w:tab w:val="left" w:pos="1665"/>
              </w:tabs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42E5A15" w14:textId="77777777" w:rsidR="00F24BE8" w:rsidRPr="004B2415" w:rsidRDefault="00F24BE8" w:rsidP="004B2415">
            <w:pPr>
              <w:tabs>
                <w:tab w:val="left" w:pos="1665"/>
              </w:tabs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142AB9F" w14:textId="77777777" w:rsidR="00295C52" w:rsidRPr="004B2415" w:rsidRDefault="00295C52" w:rsidP="004B2415">
            <w:pPr>
              <w:tabs>
                <w:tab w:val="left" w:pos="1665"/>
              </w:tabs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5BEE45B" w14:textId="77777777" w:rsidR="00BF3302" w:rsidRPr="004B2415" w:rsidRDefault="00BF3302" w:rsidP="004B241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BC80322" w14:textId="77777777" w:rsidR="00B61009" w:rsidRPr="004B2415" w:rsidRDefault="00B61009" w:rsidP="004B2415">
      <w:pPr>
        <w:spacing w:line="260" w:lineRule="exact"/>
        <w:ind w:leftChars="100" w:left="430" w:hangingChars="100" w:hanging="220"/>
        <w:jc w:val="left"/>
        <w:rPr>
          <w:rFonts w:ascii="ＭＳ ゴシック" w:eastAsia="ＭＳ ゴシック" w:hAnsi="ＭＳ ゴシック"/>
          <w:sz w:val="22"/>
        </w:rPr>
      </w:pPr>
    </w:p>
    <w:p w14:paraId="132CDAE3" w14:textId="77777777" w:rsidR="00BF3302" w:rsidRPr="004B2415" w:rsidRDefault="000C1D82" w:rsidP="004B2415">
      <w:pPr>
        <w:spacing w:line="260" w:lineRule="exact"/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 w:rsidRPr="004B2415">
        <w:rPr>
          <w:rFonts w:ascii="ＭＳ ゴシック" w:eastAsia="ＭＳ ゴシック" w:hAnsi="ＭＳ ゴシック" w:hint="eastAsia"/>
          <w:sz w:val="22"/>
        </w:rPr>
        <w:t>⑥</w:t>
      </w:r>
      <w:r w:rsidR="003E6AE2" w:rsidRPr="004B2415">
        <w:rPr>
          <w:rFonts w:ascii="ＭＳ ゴシック" w:eastAsia="ＭＳ ゴシック" w:hAnsi="ＭＳ ゴシック" w:hint="eastAsia"/>
          <w:sz w:val="22"/>
        </w:rPr>
        <w:t>第三者評価の受審状況</w:t>
      </w:r>
    </w:p>
    <w:tbl>
      <w:tblPr>
        <w:tblStyle w:val="a6"/>
        <w:tblW w:w="0" w:type="auto"/>
        <w:tblInd w:w="450" w:type="dxa"/>
        <w:tblLook w:val="04A0" w:firstRow="1" w:lastRow="0" w:firstColumn="1" w:lastColumn="0" w:noHBand="0" w:noVBand="1"/>
      </w:tblPr>
      <w:tblGrid>
        <w:gridCol w:w="4236"/>
        <w:gridCol w:w="5056"/>
      </w:tblGrid>
      <w:tr w:rsidR="000501FD" w:rsidRPr="004B2415" w14:paraId="1A3DEF31" w14:textId="77777777" w:rsidTr="002051E5">
        <w:tc>
          <w:tcPr>
            <w:tcW w:w="4336" w:type="dxa"/>
          </w:tcPr>
          <w:p w14:paraId="3AD5FE66" w14:textId="05F825F5" w:rsidR="00F24BE8" w:rsidRPr="004B2415" w:rsidRDefault="00F24BE8" w:rsidP="004B241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B2415">
              <w:rPr>
                <w:rFonts w:ascii="ＭＳ ゴシック" w:eastAsia="ＭＳ ゴシック" w:hAnsi="ＭＳ ゴシック" w:hint="eastAsia"/>
                <w:sz w:val="22"/>
              </w:rPr>
              <w:t xml:space="preserve">　評価実施期間</w:t>
            </w:r>
            <w:r w:rsidR="006A4721" w:rsidRPr="004B2415">
              <w:rPr>
                <w:rFonts w:ascii="ＭＳ ゴシック" w:eastAsia="ＭＳ ゴシック" w:hAnsi="ＭＳ ゴシック" w:hint="eastAsia"/>
                <w:sz w:val="22"/>
              </w:rPr>
              <w:t>（和暦）</w:t>
            </w:r>
          </w:p>
          <w:p w14:paraId="3E8D50EB" w14:textId="77777777" w:rsidR="00F24BE8" w:rsidRPr="004B2415" w:rsidRDefault="00F24BE8" w:rsidP="004B241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82" w:type="dxa"/>
          </w:tcPr>
          <w:p w14:paraId="4E66143F" w14:textId="5A0A3C84" w:rsidR="00F24BE8" w:rsidRPr="004B2415" w:rsidRDefault="00C34438" w:rsidP="004B2415">
            <w:pPr>
              <w:spacing w:line="26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B2415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4B2415">
              <w:rPr>
                <w:rFonts w:ascii="ＭＳ ゴシック" w:eastAsia="ＭＳ ゴシック" w:hAnsi="ＭＳ ゴシック" w:hint="eastAsia"/>
                <w:sz w:val="22"/>
              </w:rPr>
              <w:t>●</w:t>
            </w:r>
            <w:r w:rsidR="00F24BE8" w:rsidRPr="004B2415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4B2415">
              <w:rPr>
                <w:rFonts w:ascii="ＭＳ ゴシック" w:eastAsia="ＭＳ ゴシック" w:hAnsi="ＭＳ ゴシック" w:hint="eastAsia"/>
                <w:sz w:val="22"/>
              </w:rPr>
              <w:t>●</w:t>
            </w:r>
            <w:r w:rsidR="00F24BE8" w:rsidRPr="004B2415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4B2415">
              <w:rPr>
                <w:rFonts w:ascii="ＭＳ ゴシック" w:eastAsia="ＭＳ ゴシック" w:hAnsi="ＭＳ ゴシック" w:hint="eastAsia"/>
                <w:sz w:val="22"/>
              </w:rPr>
              <w:t>●</w:t>
            </w:r>
            <w:r w:rsidR="00F24BE8" w:rsidRPr="004B2415">
              <w:rPr>
                <w:rFonts w:ascii="ＭＳ ゴシック" w:eastAsia="ＭＳ ゴシック" w:hAnsi="ＭＳ ゴシック" w:hint="eastAsia"/>
                <w:sz w:val="22"/>
              </w:rPr>
              <w:t>日（契約日）　～</w:t>
            </w:r>
          </w:p>
          <w:p w14:paraId="3D239CAA" w14:textId="4EE27DB2" w:rsidR="00F24BE8" w:rsidRPr="004B2415" w:rsidRDefault="00C34438" w:rsidP="004B2415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B2415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4B2415">
              <w:rPr>
                <w:rFonts w:ascii="ＭＳ ゴシック" w:eastAsia="ＭＳ ゴシック" w:hAnsi="ＭＳ ゴシック" w:hint="eastAsia"/>
                <w:sz w:val="22"/>
              </w:rPr>
              <w:t>●</w:t>
            </w:r>
            <w:r w:rsidR="00F24BE8" w:rsidRPr="004B2415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4B2415">
              <w:rPr>
                <w:rFonts w:ascii="ＭＳ ゴシック" w:eastAsia="ＭＳ ゴシック" w:hAnsi="ＭＳ ゴシック" w:hint="eastAsia"/>
                <w:sz w:val="22"/>
              </w:rPr>
              <w:t>●</w:t>
            </w:r>
            <w:r w:rsidR="00F24BE8" w:rsidRPr="004B2415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4B2415">
              <w:rPr>
                <w:rFonts w:ascii="ＭＳ ゴシック" w:eastAsia="ＭＳ ゴシック" w:hAnsi="ＭＳ ゴシック" w:hint="eastAsia"/>
                <w:sz w:val="22"/>
              </w:rPr>
              <w:t>●</w:t>
            </w:r>
            <w:r w:rsidR="00F24BE8" w:rsidRPr="004B2415">
              <w:rPr>
                <w:rFonts w:ascii="ＭＳ ゴシック" w:eastAsia="ＭＳ ゴシック" w:hAnsi="ＭＳ ゴシック" w:hint="eastAsia"/>
                <w:sz w:val="22"/>
              </w:rPr>
              <w:t>日（評価結果確定日）</w:t>
            </w:r>
          </w:p>
        </w:tc>
      </w:tr>
      <w:tr w:rsidR="000501FD" w:rsidRPr="004B2415" w14:paraId="4DE5252F" w14:textId="77777777" w:rsidTr="002051E5">
        <w:tc>
          <w:tcPr>
            <w:tcW w:w="4336" w:type="dxa"/>
          </w:tcPr>
          <w:p w14:paraId="064A99B2" w14:textId="77777777" w:rsidR="006A4721" w:rsidRPr="004B2415" w:rsidRDefault="002051E5" w:rsidP="004B241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B2415">
              <w:rPr>
                <w:rFonts w:ascii="ＭＳ ゴシック" w:eastAsia="ＭＳ ゴシック" w:hAnsi="ＭＳ ゴシック" w:hint="eastAsia"/>
                <w:sz w:val="22"/>
              </w:rPr>
              <w:t xml:space="preserve">　前回の受審時期</w:t>
            </w:r>
          </w:p>
          <w:p w14:paraId="550DDE93" w14:textId="7050ABD5" w:rsidR="00F24BE8" w:rsidRPr="004B2415" w:rsidRDefault="002051E5" w:rsidP="004B2415">
            <w:pPr>
              <w:spacing w:line="26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B2415">
              <w:rPr>
                <w:rFonts w:ascii="ＭＳ ゴシック" w:eastAsia="ＭＳ ゴシック" w:hAnsi="ＭＳ ゴシック" w:hint="eastAsia"/>
                <w:sz w:val="22"/>
              </w:rPr>
              <w:t>(評価結果確定年度</w:t>
            </w:r>
            <w:r w:rsidR="006A4721" w:rsidRPr="004B2415">
              <w:rPr>
                <w:rFonts w:ascii="ＭＳ ゴシック" w:eastAsia="ＭＳ ゴシック" w:hAnsi="ＭＳ ゴシック" w:hint="eastAsia"/>
                <w:sz w:val="22"/>
              </w:rPr>
              <w:t>・和暦</w:t>
            </w:r>
            <w:r w:rsidRPr="004B2415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</w:tc>
        <w:tc>
          <w:tcPr>
            <w:tcW w:w="5182" w:type="dxa"/>
          </w:tcPr>
          <w:p w14:paraId="10209AF3" w14:textId="613ABF90" w:rsidR="00F24BE8" w:rsidRPr="004B2415" w:rsidRDefault="002051E5" w:rsidP="004B241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B241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34438" w:rsidRPr="004B2415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4B2415">
              <w:rPr>
                <w:rFonts w:ascii="ＭＳ ゴシック" w:eastAsia="ＭＳ ゴシック" w:hAnsi="ＭＳ ゴシック" w:hint="eastAsia"/>
                <w:sz w:val="22"/>
              </w:rPr>
              <w:t>●</w:t>
            </w:r>
            <w:r w:rsidRPr="004B2415">
              <w:rPr>
                <w:rFonts w:ascii="ＭＳ ゴシック" w:eastAsia="ＭＳ ゴシック" w:hAnsi="ＭＳ ゴシック" w:hint="eastAsia"/>
                <w:sz w:val="22"/>
              </w:rPr>
              <w:t>年度</w:t>
            </w:r>
          </w:p>
        </w:tc>
      </w:tr>
    </w:tbl>
    <w:p w14:paraId="6AD04BCC" w14:textId="77777777" w:rsidR="000C1D82" w:rsidRPr="004B2415" w:rsidRDefault="000C1D82" w:rsidP="004B2415">
      <w:pPr>
        <w:spacing w:line="260" w:lineRule="exact"/>
        <w:ind w:leftChars="100" w:left="430" w:hangingChars="100" w:hanging="220"/>
        <w:jc w:val="left"/>
        <w:rPr>
          <w:rFonts w:ascii="ＭＳ ゴシック" w:eastAsia="ＭＳ ゴシック" w:hAnsi="ＭＳ ゴシック"/>
          <w:sz w:val="22"/>
        </w:rPr>
      </w:pPr>
    </w:p>
    <w:p w14:paraId="53F8B523" w14:textId="77777777" w:rsidR="00F24BE8" w:rsidRPr="004B2415" w:rsidRDefault="000C1D82" w:rsidP="004B2415">
      <w:pPr>
        <w:spacing w:line="260" w:lineRule="exact"/>
        <w:ind w:leftChars="100" w:left="43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4B2415">
        <w:rPr>
          <w:rFonts w:ascii="ＭＳ ゴシック" w:eastAsia="ＭＳ ゴシック" w:hAnsi="ＭＳ ゴシック" w:hint="eastAsia"/>
          <w:sz w:val="22"/>
        </w:rPr>
        <w:t>⑦</w:t>
      </w:r>
      <w:r w:rsidR="00295C52" w:rsidRPr="004B2415">
        <w:rPr>
          <w:rFonts w:ascii="ＭＳ ゴシック" w:eastAsia="ＭＳ ゴシック" w:hAnsi="ＭＳ ゴシック" w:hint="eastAsia"/>
          <w:sz w:val="22"/>
        </w:rPr>
        <w:t>総評</w:t>
      </w:r>
    </w:p>
    <w:tbl>
      <w:tblPr>
        <w:tblStyle w:val="a6"/>
        <w:tblW w:w="0" w:type="auto"/>
        <w:tblInd w:w="450" w:type="dxa"/>
        <w:tblLook w:val="04A0" w:firstRow="1" w:lastRow="0" w:firstColumn="1" w:lastColumn="0" w:noHBand="0" w:noVBand="1"/>
      </w:tblPr>
      <w:tblGrid>
        <w:gridCol w:w="9292"/>
      </w:tblGrid>
      <w:tr w:rsidR="000501FD" w:rsidRPr="004B2415" w14:paraId="08BFC9F1" w14:textId="77777777" w:rsidTr="00295C52">
        <w:tc>
          <w:tcPr>
            <w:tcW w:w="9950" w:type="dxa"/>
          </w:tcPr>
          <w:p w14:paraId="0749EC71" w14:textId="77777777" w:rsidR="00295C52" w:rsidRPr="004B2415" w:rsidRDefault="00295C52" w:rsidP="004B241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B2415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◇特に評価の高い点</w:t>
            </w:r>
          </w:p>
          <w:p w14:paraId="3A004DAB" w14:textId="77777777" w:rsidR="00295C52" w:rsidRPr="004B2415" w:rsidRDefault="00295C52" w:rsidP="004B241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8B06FD0" w14:textId="77777777" w:rsidR="00295C52" w:rsidRPr="004B2415" w:rsidRDefault="00295C52" w:rsidP="004B241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3BE5E78" w14:textId="77777777" w:rsidR="00295C52" w:rsidRPr="004B2415" w:rsidRDefault="00295C52" w:rsidP="004B241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93B0E9E" w14:textId="77777777" w:rsidR="00295C52" w:rsidRPr="004B2415" w:rsidRDefault="00295C52" w:rsidP="004B241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9AC81E4" w14:textId="77777777" w:rsidR="00295C52" w:rsidRPr="004B2415" w:rsidRDefault="00295C52" w:rsidP="004B241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9FFCE09" w14:textId="77777777" w:rsidR="00295C52" w:rsidRPr="004B2415" w:rsidRDefault="00295C52" w:rsidP="004B241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259010AE" w14:textId="77777777" w:rsidR="00295C52" w:rsidRPr="004B2415" w:rsidRDefault="00D32FD4" w:rsidP="004B241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B2415">
              <w:rPr>
                <w:rFonts w:ascii="ＭＳ ゴシック" w:eastAsia="ＭＳ ゴシック" w:hAnsi="ＭＳ ゴシック" w:hint="eastAsia"/>
                <w:sz w:val="22"/>
              </w:rPr>
              <w:t>◇</w:t>
            </w:r>
            <w:r w:rsidR="00295C52" w:rsidRPr="004B2415">
              <w:rPr>
                <w:rFonts w:ascii="ＭＳ ゴシック" w:eastAsia="ＭＳ ゴシック" w:hAnsi="ＭＳ ゴシック" w:hint="eastAsia"/>
                <w:sz w:val="22"/>
              </w:rPr>
              <w:t>改善を求められる点</w:t>
            </w:r>
          </w:p>
          <w:p w14:paraId="22DC9BC9" w14:textId="77777777" w:rsidR="00295C52" w:rsidRPr="004B2415" w:rsidRDefault="00295C52" w:rsidP="004B241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45126D2" w14:textId="77777777" w:rsidR="00295C52" w:rsidRPr="004B2415" w:rsidRDefault="00295C52" w:rsidP="004B241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84AEDA1" w14:textId="77777777" w:rsidR="00295C52" w:rsidRPr="004B2415" w:rsidRDefault="00295C52" w:rsidP="004B241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2D8AFAD4" w14:textId="77777777" w:rsidR="00295C52" w:rsidRPr="004B2415" w:rsidRDefault="00295C52" w:rsidP="004B241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7C5597A" w14:textId="77777777" w:rsidR="00295C52" w:rsidRPr="004B2415" w:rsidRDefault="00295C52" w:rsidP="004B241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9067B94" w14:textId="77777777" w:rsidR="00295C52" w:rsidRPr="004B2415" w:rsidRDefault="00295C52" w:rsidP="004B241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0B2C8B1" w14:textId="77777777" w:rsidR="00F24BE8" w:rsidRPr="004B2415" w:rsidRDefault="00F24BE8" w:rsidP="004B2415">
      <w:pPr>
        <w:spacing w:line="260" w:lineRule="exact"/>
        <w:ind w:leftChars="100" w:left="430" w:hangingChars="100" w:hanging="220"/>
        <w:jc w:val="left"/>
        <w:rPr>
          <w:rFonts w:ascii="ＭＳ ゴシック" w:eastAsia="ＭＳ ゴシック" w:hAnsi="ＭＳ ゴシック"/>
          <w:sz w:val="22"/>
        </w:rPr>
      </w:pPr>
    </w:p>
    <w:p w14:paraId="25C9F33D" w14:textId="77777777" w:rsidR="00295C52" w:rsidRPr="004B2415" w:rsidRDefault="000C1D82" w:rsidP="004B2415">
      <w:pPr>
        <w:spacing w:line="260" w:lineRule="exact"/>
        <w:ind w:leftChars="100" w:left="43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4B2415">
        <w:rPr>
          <w:rFonts w:ascii="ＭＳ ゴシック" w:eastAsia="ＭＳ ゴシック" w:hAnsi="ＭＳ ゴシック" w:hint="eastAsia"/>
          <w:sz w:val="22"/>
        </w:rPr>
        <w:t>⑧</w:t>
      </w:r>
      <w:r w:rsidR="001D512F" w:rsidRPr="004B2415">
        <w:rPr>
          <w:rFonts w:ascii="ＭＳ ゴシック" w:eastAsia="ＭＳ ゴシック" w:hAnsi="ＭＳ ゴシック" w:hint="eastAsia"/>
          <w:sz w:val="22"/>
        </w:rPr>
        <w:t>第三者評価結果</w:t>
      </w:r>
      <w:r w:rsidR="00295C52" w:rsidRPr="004B2415">
        <w:rPr>
          <w:rFonts w:ascii="ＭＳ ゴシック" w:eastAsia="ＭＳ ゴシック" w:hAnsi="ＭＳ ゴシック" w:hint="eastAsia"/>
          <w:sz w:val="22"/>
        </w:rPr>
        <w:t>に対する施設のコメント</w:t>
      </w:r>
    </w:p>
    <w:tbl>
      <w:tblPr>
        <w:tblStyle w:val="a6"/>
        <w:tblW w:w="0" w:type="auto"/>
        <w:tblInd w:w="450" w:type="dxa"/>
        <w:tblLook w:val="04A0" w:firstRow="1" w:lastRow="0" w:firstColumn="1" w:lastColumn="0" w:noHBand="0" w:noVBand="1"/>
      </w:tblPr>
      <w:tblGrid>
        <w:gridCol w:w="9292"/>
      </w:tblGrid>
      <w:tr w:rsidR="000501FD" w:rsidRPr="004B2415" w14:paraId="4DF87D8E" w14:textId="77777777" w:rsidTr="007400C7">
        <w:tc>
          <w:tcPr>
            <w:tcW w:w="9950" w:type="dxa"/>
          </w:tcPr>
          <w:p w14:paraId="4F8522D5" w14:textId="77777777" w:rsidR="00295C52" w:rsidRPr="004B2415" w:rsidRDefault="00295C52" w:rsidP="004B241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1961DA5" w14:textId="77777777" w:rsidR="00295C52" w:rsidRPr="004B2415" w:rsidRDefault="00295C52" w:rsidP="004B241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6FC1BBB" w14:textId="77777777" w:rsidR="00295C52" w:rsidRPr="004B2415" w:rsidRDefault="00295C52" w:rsidP="004B241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0C0B825" w14:textId="77777777" w:rsidR="00295C52" w:rsidRPr="004B2415" w:rsidRDefault="00295C52" w:rsidP="004B241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C65036F" w14:textId="77777777" w:rsidR="00295C52" w:rsidRPr="004B2415" w:rsidRDefault="00295C52" w:rsidP="004B241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A41A8AB" w14:textId="77777777" w:rsidR="00295C52" w:rsidRPr="004B2415" w:rsidRDefault="00295C52" w:rsidP="004B241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3F08A5A" w14:textId="77777777" w:rsidR="00295C52" w:rsidRPr="004B2415" w:rsidRDefault="00295C52" w:rsidP="004B2415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0F588C7" w14:textId="77777777" w:rsidR="00BF3302" w:rsidRPr="004B2415" w:rsidRDefault="00BF3302" w:rsidP="004B2415">
      <w:pPr>
        <w:spacing w:line="260" w:lineRule="exact"/>
        <w:ind w:leftChars="100" w:left="430" w:hangingChars="100" w:hanging="220"/>
        <w:jc w:val="left"/>
        <w:rPr>
          <w:rFonts w:ascii="ＭＳ ゴシック" w:eastAsia="ＭＳ ゴシック" w:hAnsi="ＭＳ ゴシック"/>
          <w:sz w:val="22"/>
        </w:rPr>
      </w:pPr>
    </w:p>
    <w:p w14:paraId="768D0C1D" w14:textId="77777777" w:rsidR="00295C52" w:rsidRPr="004B2415" w:rsidRDefault="000C1D82" w:rsidP="004B2415">
      <w:pPr>
        <w:spacing w:line="260" w:lineRule="exact"/>
        <w:ind w:leftChars="100" w:left="43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4B2415">
        <w:rPr>
          <w:rFonts w:ascii="ＭＳ ゴシック" w:eastAsia="ＭＳ ゴシック" w:hAnsi="ＭＳ ゴシック" w:hint="eastAsia"/>
          <w:sz w:val="22"/>
        </w:rPr>
        <w:t>⑨</w:t>
      </w:r>
      <w:r w:rsidR="00295C52" w:rsidRPr="004B2415">
        <w:rPr>
          <w:rFonts w:ascii="ＭＳ ゴシック" w:eastAsia="ＭＳ ゴシック" w:hAnsi="ＭＳ ゴシック" w:hint="eastAsia"/>
          <w:sz w:val="22"/>
        </w:rPr>
        <w:t>第三者評価結果</w:t>
      </w:r>
    </w:p>
    <w:p w14:paraId="1C169BDD" w14:textId="77777777" w:rsidR="00295C52" w:rsidRPr="004B2415" w:rsidRDefault="00295C52" w:rsidP="004B2415">
      <w:pPr>
        <w:spacing w:line="260" w:lineRule="exact"/>
        <w:ind w:leftChars="100" w:left="43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4B2415">
        <w:rPr>
          <w:rFonts w:ascii="ＭＳ ゴシック" w:eastAsia="ＭＳ ゴシック" w:hAnsi="ＭＳ ゴシック" w:hint="eastAsia"/>
          <w:sz w:val="22"/>
        </w:rPr>
        <w:t xml:space="preserve">　　別紙の「第三者評価結果」に記載している事項について公表する。</w:t>
      </w:r>
    </w:p>
    <w:p w14:paraId="2A663358" w14:textId="584970C2" w:rsidR="004B2415" w:rsidRDefault="004B2415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14:paraId="6225A148" w14:textId="77777777" w:rsidR="00B61009" w:rsidRPr="0014514B" w:rsidRDefault="00B61009" w:rsidP="00B61009">
      <w:pPr>
        <w:ind w:leftChars="100" w:left="450" w:hangingChars="100" w:hanging="240"/>
        <w:jc w:val="right"/>
        <w:rPr>
          <w:rFonts w:asciiTheme="majorEastAsia" w:eastAsiaTheme="majorEastAsia" w:hAnsiTheme="majorEastAsia"/>
          <w:sz w:val="24"/>
          <w:szCs w:val="24"/>
        </w:rPr>
      </w:pPr>
      <w:r w:rsidRPr="0014514B">
        <w:rPr>
          <w:rFonts w:asciiTheme="majorEastAsia" w:eastAsiaTheme="majorEastAsia" w:hAnsiTheme="majorEastAsia" w:hint="eastAsia"/>
          <w:sz w:val="24"/>
          <w:szCs w:val="24"/>
        </w:rPr>
        <w:lastRenderedPageBreak/>
        <w:t>（別紙）</w:t>
      </w:r>
    </w:p>
    <w:p w14:paraId="58A92CE8" w14:textId="77777777" w:rsidR="00B61009" w:rsidRPr="00E11CD7" w:rsidRDefault="00970ED5" w:rsidP="00E11CD7">
      <w:pPr>
        <w:ind w:leftChars="100" w:left="570" w:hangingChars="100" w:hanging="3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E11CD7"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="00B61009" w:rsidRPr="00E11CD7">
        <w:rPr>
          <w:rFonts w:asciiTheme="majorEastAsia" w:eastAsiaTheme="majorEastAsia" w:hAnsiTheme="majorEastAsia" w:hint="eastAsia"/>
          <w:sz w:val="36"/>
          <w:szCs w:val="36"/>
        </w:rPr>
        <w:t>第三</w:t>
      </w:r>
      <w:r w:rsidR="00297FA3">
        <w:rPr>
          <w:rFonts w:asciiTheme="majorEastAsia" w:eastAsiaTheme="majorEastAsia" w:hAnsiTheme="majorEastAsia" w:hint="eastAsia"/>
          <w:sz w:val="36"/>
          <w:szCs w:val="36"/>
        </w:rPr>
        <w:t>者</w:t>
      </w:r>
      <w:r w:rsidR="00B61009" w:rsidRPr="00E11CD7">
        <w:rPr>
          <w:rFonts w:asciiTheme="majorEastAsia" w:eastAsiaTheme="majorEastAsia" w:hAnsiTheme="majorEastAsia" w:hint="eastAsia"/>
          <w:sz w:val="36"/>
          <w:szCs w:val="36"/>
        </w:rPr>
        <w:t>評価結果</w:t>
      </w:r>
      <w:r w:rsidR="000C1D82" w:rsidRPr="00E11CD7">
        <w:rPr>
          <w:rFonts w:asciiTheme="majorEastAsia" w:eastAsiaTheme="majorEastAsia" w:hAnsiTheme="majorEastAsia" w:hint="eastAsia"/>
          <w:sz w:val="36"/>
          <w:szCs w:val="36"/>
        </w:rPr>
        <w:t>（</w:t>
      </w:r>
      <w:r w:rsidR="002F3048">
        <w:rPr>
          <w:rFonts w:asciiTheme="majorEastAsia" w:eastAsiaTheme="majorEastAsia" w:hAnsiTheme="majorEastAsia" w:hint="eastAsia"/>
          <w:sz w:val="36"/>
          <w:szCs w:val="36"/>
        </w:rPr>
        <w:t>乳児院</w:t>
      </w:r>
      <w:r w:rsidR="000C1D82" w:rsidRPr="00E11CD7">
        <w:rPr>
          <w:rFonts w:asciiTheme="majorEastAsia" w:eastAsiaTheme="majorEastAsia" w:hAnsiTheme="majorEastAsia" w:hint="eastAsia"/>
          <w:sz w:val="36"/>
          <w:szCs w:val="36"/>
        </w:rPr>
        <w:t>）</w:t>
      </w:r>
    </w:p>
    <w:p w14:paraId="6D2CB3BE" w14:textId="1988A7A5" w:rsidR="00B61009" w:rsidRPr="0014514B" w:rsidRDefault="00235CEA" w:rsidP="001256B2">
      <w:pPr>
        <w:spacing w:line="260" w:lineRule="exact"/>
        <w:ind w:left="222" w:hangingChars="101" w:hanging="222"/>
        <w:rPr>
          <w:rFonts w:ascii="ＭＳ ゴシック" w:eastAsia="ＭＳ ゴシック" w:hAnsi="ＭＳ ゴシック"/>
          <w:sz w:val="24"/>
          <w:szCs w:val="24"/>
        </w:rPr>
      </w:pPr>
      <w:r w:rsidRPr="0014514B">
        <w:rPr>
          <w:rFonts w:ascii="ＭＳ ゴシック" w:eastAsia="ＭＳ ゴシック" w:hAnsi="ＭＳ ゴシック" w:hint="eastAsia"/>
          <w:sz w:val="22"/>
        </w:rPr>
        <w:t>※すべての評価細目（</w:t>
      </w:r>
      <w:r w:rsidR="00532089">
        <w:rPr>
          <w:rFonts w:ascii="ＭＳ ゴシック" w:eastAsia="ＭＳ ゴシック" w:hAnsi="ＭＳ ゴシック" w:hint="eastAsia"/>
          <w:sz w:val="22"/>
        </w:rPr>
        <w:t>共通評価基準</w:t>
      </w:r>
      <w:r w:rsidRPr="0014514B">
        <w:rPr>
          <w:rFonts w:ascii="ＭＳ ゴシック" w:eastAsia="ＭＳ ゴシック" w:hAnsi="ＭＳ ゴシック" w:hint="eastAsia"/>
          <w:sz w:val="22"/>
        </w:rPr>
        <w:t>45項目</w:t>
      </w:r>
      <w:r w:rsidR="00532089">
        <w:rPr>
          <w:rFonts w:ascii="ＭＳ ゴシック" w:eastAsia="ＭＳ ゴシック" w:hAnsi="ＭＳ ゴシック" w:hint="eastAsia"/>
          <w:sz w:val="22"/>
        </w:rPr>
        <w:t>・内容評価基準</w:t>
      </w:r>
      <w:r w:rsidR="006A4721">
        <w:rPr>
          <w:rFonts w:ascii="ＭＳ ゴシック" w:eastAsia="ＭＳ ゴシック" w:hAnsi="ＭＳ ゴシック" w:hint="eastAsia"/>
          <w:sz w:val="22"/>
        </w:rPr>
        <w:t>22</w:t>
      </w:r>
      <w:r w:rsidR="00532089">
        <w:rPr>
          <w:rFonts w:ascii="ＭＳ ゴシック" w:eastAsia="ＭＳ ゴシック" w:hAnsi="ＭＳ ゴシック" w:hint="eastAsia"/>
          <w:sz w:val="22"/>
        </w:rPr>
        <w:t>項目</w:t>
      </w:r>
      <w:r w:rsidRPr="0014514B">
        <w:rPr>
          <w:rFonts w:ascii="ＭＳ ゴシック" w:eastAsia="ＭＳ ゴシック" w:hAnsi="ＭＳ ゴシック" w:hint="eastAsia"/>
          <w:sz w:val="22"/>
        </w:rPr>
        <w:t>）について、判断基準（a・b・cの3段階）に基づいた評価結果を表示する。</w:t>
      </w:r>
    </w:p>
    <w:p w14:paraId="66F87CB4" w14:textId="77777777" w:rsidR="00235CEA" w:rsidRDefault="00235CEA" w:rsidP="001256B2">
      <w:pPr>
        <w:spacing w:line="260" w:lineRule="exact"/>
        <w:ind w:left="222" w:hangingChars="101" w:hanging="222"/>
        <w:rPr>
          <w:rFonts w:ascii="ＭＳ ゴシック" w:eastAsia="ＭＳ ゴシック" w:hAnsi="ＭＳ ゴシック"/>
          <w:sz w:val="22"/>
        </w:rPr>
      </w:pPr>
      <w:r w:rsidRPr="0014514B">
        <w:rPr>
          <w:rFonts w:ascii="ＭＳ ゴシック" w:eastAsia="ＭＳ ゴシック" w:hAnsi="ＭＳ ゴシック" w:hint="eastAsia"/>
          <w:sz w:val="22"/>
        </w:rPr>
        <w:t>※評価細目毎に第三者評価機関の判定理由等のコメントを記述する。</w:t>
      </w:r>
    </w:p>
    <w:p w14:paraId="65D4E8D2" w14:textId="77777777" w:rsidR="007400C7" w:rsidRDefault="007400C7" w:rsidP="001256B2">
      <w:pPr>
        <w:spacing w:line="260" w:lineRule="exact"/>
        <w:ind w:left="324" w:hangingChars="101" w:hanging="324"/>
        <w:rPr>
          <w:rFonts w:asciiTheme="majorEastAsia" w:eastAsiaTheme="majorEastAsia" w:hAnsiTheme="majorEastAsia"/>
          <w:b/>
          <w:sz w:val="32"/>
          <w:szCs w:val="28"/>
        </w:rPr>
      </w:pPr>
    </w:p>
    <w:p w14:paraId="33F49B8E" w14:textId="77777777" w:rsidR="00137F39" w:rsidRPr="007400C7" w:rsidRDefault="00137F39" w:rsidP="00137F39">
      <w:pPr>
        <w:rPr>
          <w:rFonts w:asciiTheme="majorEastAsia" w:eastAsiaTheme="majorEastAsia" w:hAnsiTheme="majorEastAsia"/>
          <w:b/>
          <w:sz w:val="32"/>
          <w:szCs w:val="28"/>
        </w:rPr>
      </w:pPr>
      <w:r w:rsidRPr="007400C7">
        <w:rPr>
          <w:rFonts w:asciiTheme="majorEastAsia" w:eastAsiaTheme="majorEastAsia" w:hAnsiTheme="majorEastAsia" w:hint="eastAsia"/>
          <w:b/>
          <w:sz w:val="32"/>
          <w:szCs w:val="28"/>
        </w:rPr>
        <w:t>共通評価基準</w:t>
      </w:r>
      <w:r>
        <w:rPr>
          <w:rFonts w:asciiTheme="majorEastAsia" w:eastAsiaTheme="majorEastAsia" w:hAnsiTheme="majorEastAsia" w:hint="eastAsia"/>
          <w:b/>
          <w:sz w:val="32"/>
          <w:szCs w:val="28"/>
        </w:rPr>
        <w:t>（45項目）</w:t>
      </w:r>
    </w:p>
    <w:p w14:paraId="4A005334" w14:textId="77777777" w:rsidR="00137F39" w:rsidRPr="0014514B" w:rsidRDefault="00137F39" w:rsidP="00137F39">
      <w:pPr>
        <w:rPr>
          <w:rFonts w:asciiTheme="majorEastAsia" w:eastAsiaTheme="majorEastAsia" w:hAnsiTheme="majorEastAsia"/>
          <w:b/>
          <w:sz w:val="28"/>
          <w:szCs w:val="28"/>
        </w:rPr>
      </w:pPr>
      <w:r w:rsidRPr="0014514B">
        <w:rPr>
          <w:rFonts w:asciiTheme="majorEastAsia" w:eastAsiaTheme="majorEastAsia" w:hAnsiTheme="majorEastAsia" w:hint="eastAsia"/>
          <w:b/>
          <w:sz w:val="28"/>
          <w:szCs w:val="28"/>
        </w:rPr>
        <w:t xml:space="preserve">評価対象Ⅰ　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養育・支援</w:t>
      </w:r>
      <w:r w:rsidRPr="0014514B">
        <w:rPr>
          <w:rFonts w:asciiTheme="majorEastAsia" w:eastAsiaTheme="majorEastAsia" w:hAnsiTheme="majorEastAsia" w:hint="eastAsia"/>
          <w:b/>
          <w:sz w:val="28"/>
          <w:szCs w:val="28"/>
        </w:rPr>
        <w:t>の基本方針と組織</w:t>
      </w:r>
    </w:p>
    <w:p w14:paraId="0984C9B6" w14:textId="77777777" w:rsidR="00137F39" w:rsidRPr="0014514B" w:rsidRDefault="00137F39" w:rsidP="001256B2">
      <w:pPr>
        <w:rPr>
          <w:rFonts w:asciiTheme="majorEastAsia" w:eastAsiaTheme="majorEastAsia" w:hAnsiTheme="majorEastAsia"/>
          <w:b/>
          <w:sz w:val="24"/>
          <w:szCs w:val="24"/>
        </w:rPr>
      </w:pP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Ⅰ</w:t>
      </w:r>
      <w:r w:rsidR="006F7F51">
        <w:rPr>
          <w:rFonts w:asciiTheme="majorEastAsia" w:eastAsiaTheme="majorEastAsia" w:hAnsiTheme="majorEastAsia" w:hint="eastAsia"/>
          <w:b/>
          <w:sz w:val="24"/>
          <w:szCs w:val="24"/>
        </w:rPr>
        <w:t>―</w:t>
      </w: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１　理念・基本方針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7371"/>
        <w:gridCol w:w="1525"/>
      </w:tblGrid>
      <w:tr w:rsidR="00137F39" w:rsidRPr="0014514B" w14:paraId="1B03D8C8" w14:textId="77777777" w:rsidTr="001256B2">
        <w:tc>
          <w:tcPr>
            <w:tcW w:w="8080" w:type="dxa"/>
            <w:gridSpan w:val="2"/>
          </w:tcPr>
          <w:p w14:paraId="463AFA19" w14:textId="77777777" w:rsidR="00137F39" w:rsidRPr="0014514B" w:rsidRDefault="00137F39" w:rsidP="00523C0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F9966A6" w14:textId="77777777" w:rsidR="00137F39" w:rsidRPr="0014514B" w:rsidRDefault="00137F39" w:rsidP="00523C0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4514B">
              <w:rPr>
                <w:rFonts w:asciiTheme="majorEastAsia" w:eastAsiaTheme="majorEastAsia" w:hAnsiTheme="majorEastAsia" w:hint="eastAsia"/>
                <w:sz w:val="18"/>
                <w:szCs w:val="18"/>
              </w:rPr>
              <w:t>第三者評価結果</w:t>
            </w:r>
          </w:p>
        </w:tc>
      </w:tr>
      <w:tr w:rsidR="00137F39" w:rsidRPr="0014514B" w14:paraId="043AD6A8" w14:textId="77777777" w:rsidTr="001256B2">
        <w:tc>
          <w:tcPr>
            <w:tcW w:w="9605" w:type="dxa"/>
            <w:gridSpan w:val="3"/>
          </w:tcPr>
          <w:p w14:paraId="7DA02866" w14:textId="77777777" w:rsidR="00137F39" w:rsidRPr="0014514B" w:rsidRDefault="00137F39" w:rsidP="006F7F51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Ⅰ</w:t>
            </w:r>
            <w:r w:rsidR="006F7F51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6F7F51" w:rsidRPr="006F7F51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―</w:t>
            </w:r>
            <w:r w:rsidR="006F7F51" w:rsidRPr="006F7F51">
              <w:rPr>
                <w:rFonts w:asciiTheme="majorEastAsia" w:eastAsiaTheme="majorEastAsia" w:hAnsiTheme="majorEastAsia" w:hint="eastAsia"/>
                <w:sz w:val="22"/>
                <w:szCs w:val="24"/>
              </w:rPr>
              <w:t>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6F7F51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理念、基本方針が確立・周知されている。</w:t>
            </w:r>
          </w:p>
        </w:tc>
      </w:tr>
      <w:tr w:rsidR="00137F39" w:rsidRPr="0014514B" w14:paraId="59BBE6BE" w14:textId="77777777" w:rsidTr="001256B2">
        <w:tc>
          <w:tcPr>
            <w:tcW w:w="709" w:type="dxa"/>
          </w:tcPr>
          <w:p w14:paraId="60499969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1</w:t>
            </w:r>
          </w:p>
        </w:tc>
        <w:tc>
          <w:tcPr>
            <w:tcW w:w="7371" w:type="dxa"/>
          </w:tcPr>
          <w:p w14:paraId="4BF1DA61" w14:textId="16E7F45F" w:rsidR="00232AF9" w:rsidRPr="0014514B" w:rsidRDefault="00137F39" w:rsidP="00C21E7F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Ⅰ</w:t>
            </w:r>
            <w:r w:rsidR="006F7F51" w:rsidRPr="006F7F51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―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6F7F51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6F7F51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6F7F51" w:rsidRPr="006F7F51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①　理念、基本方針が明文化され周知が図られてい</w:t>
            </w:r>
            <w:r w:rsidR="00232AF9" w:rsidRPr="0014514B">
              <w:rPr>
                <w:rFonts w:asciiTheme="majorEastAsia" w:eastAsiaTheme="majorEastAsia" w:hAnsiTheme="majorEastAsia" w:hint="eastAsia"/>
                <w:sz w:val="22"/>
              </w:rPr>
              <w:t>る。</w:t>
            </w:r>
          </w:p>
        </w:tc>
        <w:tc>
          <w:tcPr>
            <w:tcW w:w="1525" w:type="dxa"/>
          </w:tcPr>
          <w:p w14:paraId="1853965B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0F3E8B8D" w14:textId="77777777" w:rsidTr="001256B2">
        <w:tc>
          <w:tcPr>
            <w:tcW w:w="9605" w:type="dxa"/>
            <w:gridSpan w:val="3"/>
          </w:tcPr>
          <w:p w14:paraId="188FDE05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624514DF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D7C6035" w14:textId="77777777" w:rsidR="00137F39" w:rsidRPr="0014514B" w:rsidRDefault="00137F39" w:rsidP="00137F39">
      <w:pPr>
        <w:tabs>
          <w:tab w:val="left" w:pos="3390"/>
        </w:tabs>
        <w:rPr>
          <w:rFonts w:asciiTheme="majorEastAsia" w:eastAsiaTheme="majorEastAsia" w:hAnsiTheme="majorEastAsia"/>
          <w:b/>
          <w:sz w:val="24"/>
          <w:szCs w:val="24"/>
        </w:rPr>
      </w:pPr>
    </w:p>
    <w:p w14:paraId="5783D61A" w14:textId="77777777" w:rsidR="00137F39" w:rsidRPr="0014514B" w:rsidRDefault="00137F39" w:rsidP="001256B2">
      <w:pPr>
        <w:rPr>
          <w:rFonts w:asciiTheme="majorEastAsia" w:eastAsiaTheme="majorEastAsia" w:hAnsiTheme="majorEastAsia"/>
          <w:b/>
          <w:sz w:val="24"/>
          <w:szCs w:val="24"/>
        </w:rPr>
      </w:pP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Ⅰ</w:t>
      </w:r>
      <w:r w:rsidR="006F7F51">
        <w:rPr>
          <w:rFonts w:asciiTheme="majorEastAsia" w:eastAsiaTheme="majorEastAsia" w:hAnsiTheme="majorEastAsia" w:hint="eastAsia"/>
          <w:b/>
          <w:sz w:val="24"/>
          <w:szCs w:val="24"/>
        </w:rPr>
        <w:t>―</w:t>
      </w: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２　経営状況の把握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7371"/>
        <w:gridCol w:w="1525"/>
      </w:tblGrid>
      <w:tr w:rsidR="00137F39" w:rsidRPr="0014514B" w14:paraId="61949159" w14:textId="77777777" w:rsidTr="001256B2">
        <w:tc>
          <w:tcPr>
            <w:tcW w:w="8080" w:type="dxa"/>
            <w:gridSpan w:val="2"/>
          </w:tcPr>
          <w:p w14:paraId="77B97F3B" w14:textId="77777777" w:rsidR="00137F39" w:rsidRPr="0014514B" w:rsidRDefault="00137F39" w:rsidP="00523C0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252E7D5" w14:textId="77777777" w:rsidR="00137F39" w:rsidRPr="0014514B" w:rsidRDefault="00137F39" w:rsidP="00523C0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4514B">
              <w:rPr>
                <w:rFonts w:asciiTheme="majorEastAsia" w:eastAsiaTheme="majorEastAsia" w:hAnsiTheme="majorEastAsia" w:hint="eastAsia"/>
                <w:sz w:val="18"/>
                <w:szCs w:val="18"/>
              </w:rPr>
              <w:t>第三者評価結果</w:t>
            </w:r>
          </w:p>
        </w:tc>
      </w:tr>
      <w:tr w:rsidR="00137F39" w:rsidRPr="0014514B" w14:paraId="5221D5E3" w14:textId="77777777" w:rsidTr="001256B2">
        <w:tc>
          <w:tcPr>
            <w:tcW w:w="9605" w:type="dxa"/>
            <w:gridSpan w:val="3"/>
          </w:tcPr>
          <w:p w14:paraId="1B98DB4D" w14:textId="77777777" w:rsidR="00137F39" w:rsidRPr="0014514B" w:rsidRDefault="00137F39" w:rsidP="006F7F51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Ⅰ</w:t>
            </w:r>
            <w:r w:rsidR="006F7F51" w:rsidRPr="006F7F51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6F7F51" w:rsidRPr="006F7F51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―</w:t>
            </w:r>
            <w:r w:rsidR="006F7F51" w:rsidRPr="006F7F51">
              <w:rPr>
                <w:rFonts w:asciiTheme="majorEastAsia" w:eastAsiaTheme="majorEastAsia" w:hAnsiTheme="majorEastAsia" w:hint="eastAsia"/>
                <w:sz w:val="22"/>
                <w:szCs w:val="24"/>
              </w:rPr>
              <w:t>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6F7F51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経営環境の変化等に適切に対応している。</w:t>
            </w:r>
          </w:p>
        </w:tc>
      </w:tr>
      <w:tr w:rsidR="00137F39" w:rsidRPr="0014514B" w14:paraId="72900792" w14:textId="77777777" w:rsidTr="001256B2">
        <w:tc>
          <w:tcPr>
            <w:tcW w:w="709" w:type="dxa"/>
          </w:tcPr>
          <w:p w14:paraId="77175927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2</w:t>
            </w:r>
          </w:p>
        </w:tc>
        <w:tc>
          <w:tcPr>
            <w:tcW w:w="7371" w:type="dxa"/>
          </w:tcPr>
          <w:p w14:paraId="5EE88B78" w14:textId="5B969915" w:rsidR="00232AF9" w:rsidRPr="0014514B" w:rsidRDefault="00137F39" w:rsidP="00C21E7F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Ⅰ</w:t>
            </w:r>
            <w:r w:rsidR="006F7F51" w:rsidRPr="006F7F51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6F7F51" w:rsidRPr="006F7F51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―</w:t>
            </w:r>
            <w:r w:rsidR="00232AF9" w:rsidRPr="00232AF9">
              <w:rPr>
                <w:rFonts w:asciiTheme="majorEastAsia" w:eastAsiaTheme="majorEastAsia" w:hAnsiTheme="majorEastAsia" w:hint="eastAsia"/>
                <w:sz w:val="22"/>
                <w:szCs w:val="24"/>
              </w:rPr>
              <w:t>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6F7F51" w:rsidRPr="006F7F51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 xml:space="preserve">①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施設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経営をとりまく環境と経営状況が的確に把</w:t>
            </w:r>
            <w:r w:rsidR="00232AF9" w:rsidRPr="0014514B">
              <w:rPr>
                <w:rFonts w:asciiTheme="majorEastAsia" w:eastAsiaTheme="majorEastAsia" w:hAnsiTheme="majorEastAsia" w:hint="eastAsia"/>
                <w:sz w:val="22"/>
              </w:rPr>
              <w:t>握・分析されている。</w:t>
            </w:r>
          </w:p>
        </w:tc>
        <w:tc>
          <w:tcPr>
            <w:tcW w:w="1525" w:type="dxa"/>
          </w:tcPr>
          <w:p w14:paraId="1A3B5DF4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60E7BE2E" w14:textId="77777777" w:rsidTr="001256B2">
        <w:tc>
          <w:tcPr>
            <w:tcW w:w="9605" w:type="dxa"/>
            <w:gridSpan w:val="3"/>
          </w:tcPr>
          <w:p w14:paraId="1A7F5325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21A56386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2C47E741" w14:textId="77777777" w:rsidTr="001256B2">
        <w:tc>
          <w:tcPr>
            <w:tcW w:w="709" w:type="dxa"/>
          </w:tcPr>
          <w:p w14:paraId="3577D4E3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3</w:t>
            </w:r>
          </w:p>
        </w:tc>
        <w:tc>
          <w:tcPr>
            <w:tcW w:w="7371" w:type="dxa"/>
          </w:tcPr>
          <w:p w14:paraId="0B2324C0" w14:textId="3B7B99CA" w:rsidR="00232AF9" w:rsidRPr="0014514B" w:rsidRDefault="00137F39" w:rsidP="00C21E7F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Ⅰ</w:t>
            </w:r>
            <w:r w:rsidR="006F7F51" w:rsidRPr="006F7F51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6F7F51" w:rsidRPr="006F7F51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―</w:t>
            </w:r>
            <w:r w:rsidR="00232AF9" w:rsidRPr="00232AF9">
              <w:rPr>
                <w:rFonts w:asciiTheme="majorEastAsia" w:eastAsiaTheme="majorEastAsia" w:hAnsiTheme="majorEastAsia" w:hint="eastAsia"/>
                <w:sz w:val="22"/>
                <w:szCs w:val="24"/>
              </w:rPr>
              <w:t>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6F7F51" w:rsidRPr="006F7F51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―</w:t>
            </w:r>
            <w:r w:rsidR="00BC3712">
              <w:rPr>
                <w:rFonts w:asciiTheme="majorEastAsia" w:eastAsiaTheme="majorEastAsia" w:hAnsiTheme="majorEastAsia" w:hint="eastAsia"/>
                <w:sz w:val="22"/>
              </w:rPr>
              <w:t>②　経営課題を明確にし、具体的な取組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を進めてい</w:t>
            </w:r>
            <w:r w:rsidR="00232AF9" w:rsidRPr="0014514B">
              <w:rPr>
                <w:rFonts w:asciiTheme="majorEastAsia" w:eastAsiaTheme="majorEastAsia" w:hAnsiTheme="majorEastAsia" w:hint="eastAsia"/>
                <w:sz w:val="22"/>
              </w:rPr>
              <w:t>る。</w:t>
            </w:r>
          </w:p>
        </w:tc>
        <w:tc>
          <w:tcPr>
            <w:tcW w:w="1525" w:type="dxa"/>
          </w:tcPr>
          <w:p w14:paraId="5E45868E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79441135" w14:textId="77777777" w:rsidTr="001256B2">
        <w:tc>
          <w:tcPr>
            <w:tcW w:w="9605" w:type="dxa"/>
            <w:gridSpan w:val="3"/>
          </w:tcPr>
          <w:p w14:paraId="5D7F7124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7D246BAF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355092D" w14:textId="77777777" w:rsidR="00137F39" w:rsidRPr="0014514B" w:rsidRDefault="00137F39" w:rsidP="00137F39">
      <w:pPr>
        <w:tabs>
          <w:tab w:val="left" w:pos="321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304DE4FB" w14:textId="77777777" w:rsidR="00137F39" w:rsidRPr="0014514B" w:rsidRDefault="00137F39" w:rsidP="001256B2">
      <w:pPr>
        <w:rPr>
          <w:rFonts w:asciiTheme="majorEastAsia" w:eastAsiaTheme="majorEastAsia" w:hAnsiTheme="majorEastAsia"/>
          <w:b/>
          <w:sz w:val="24"/>
          <w:szCs w:val="24"/>
        </w:rPr>
      </w:pP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Ⅰ</w:t>
      </w:r>
      <w:r w:rsidR="006F7F51">
        <w:rPr>
          <w:rFonts w:asciiTheme="majorEastAsia" w:eastAsiaTheme="majorEastAsia" w:hAnsiTheme="majorEastAsia" w:hint="eastAsia"/>
          <w:b/>
          <w:sz w:val="24"/>
          <w:szCs w:val="24"/>
        </w:rPr>
        <w:t>―</w:t>
      </w: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３　事業計画の策定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7371"/>
        <w:gridCol w:w="1525"/>
      </w:tblGrid>
      <w:tr w:rsidR="00137F39" w:rsidRPr="0014514B" w14:paraId="0210A2A1" w14:textId="77777777" w:rsidTr="001256B2">
        <w:tc>
          <w:tcPr>
            <w:tcW w:w="8080" w:type="dxa"/>
            <w:gridSpan w:val="2"/>
          </w:tcPr>
          <w:p w14:paraId="37563EA9" w14:textId="77777777" w:rsidR="00137F39" w:rsidRPr="0014514B" w:rsidRDefault="00137F39" w:rsidP="00523C0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2AEAC32" w14:textId="77777777" w:rsidR="00137F39" w:rsidRPr="0014514B" w:rsidRDefault="00137F39" w:rsidP="00523C0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4514B">
              <w:rPr>
                <w:rFonts w:asciiTheme="majorEastAsia" w:eastAsiaTheme="majorEastAsia" w:hAnsiTheme="majorEastAsia" w:hint="eastAsia"/>
                <w:sz w:val="18"/>
                <w:szCs w:val="18"/>
              </w:rPr>
              <w:t>第三者評価結果</w:t>
            </w:r>
          </w:p>
        </w:tc>
      </w:tr>
      <w:tr w:rsidR="00137F39" w:rsidRPr="0014514B" w14:paraId="340C3FB6" w14:textId="77777777" w:rsidTr="001256B2">
        <w:tc>
          <w:tcPr>
            <w:tcW w:w="9605" w:type="dxa"/>
            <w:gridSpan w:val="3"/>
            <w:shd w:val="clear" w:color="auto" w:fill="auto"/>
          </w:tcPr>
          <w:p w14:paraId="533BB143" w14:textId="77777777" w:rsidR="00137F39" w:rsidRPr="0014514B" w:rsidRDefault="00137F39" w:rsidP="00232AF9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Ⅰ</w:t>
            </w:r>
            <w:r w:rsidR="006F7F51" w:rsidRPr="006F7F51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6F7F51" w:rsidRPr="006F7F51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―</w:t>
            </w:r>
            <w:r w:rsidR="00232AF9" w:rsidRPr="00232AF9">
              <w:rPr>
                <w:rFonts w:asciiTheme="majorEastAsia" w:eastAsiaTheme="majorEastAsia" w:hAnsiTheme="majorEastAsia" w:hint="eastAsia"/>
                <w:sz w:val="22"/>
                <w:szCs w:val="24"/>
              </w:rPr>
              <w:t>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中・長期的なビジョンと計画が明確にされている。</w:t>
            </w:r>
          </w:p>
        </w:tc>
      </w:tr>
      <w:tr w:rsidR="00137F39" w:rsidRPr="0014514B" w14:paraId="13C16BE1" w14:textId="77777777" w:rsidTr="001256B2">
        <w:tc>
          <w:tcPr>
            <w:tcW w:w="709" w:type="dxa"/>
          </w:tcPr>
          <w:p w14:paraId="54F4FC49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14:paraId="14B2EFF9" w14:textId="0FC7A816" w:rsidR="00232AF9" w:rsidRPr="0014514B" w:rsidRDefault="00137F39" w:rsidP="00C21E7F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Ⅰ</w:t>
            </w:r>
            <w:r w:rsidR="006F7F51" w:rsidRPr="006F7F51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6F7F51" w:rsidRPr="006F7F51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―</w:t>
            </w:r>
            <w:r w:rsidR="00232AF9" w:rsidRPr="00232AF9">
              <w:rPr>
                <w:rFonts w:asciiTheme="majorEastAsia" w:eastAsiaTheme="majorEastAsia" w:hAnsiTheme="majorEastAsia" w:hint="eastAsia"/>
                <w:sz w:val="22"/>
                <w:szCs w:val="24"/>
              </w:rPr>
              <w:t>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6F7F51" w:rsidRPr="006F7F51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①　中・長期的なビジョンを明確にした計画が策定</w:t>
            </w:r>
            <w:r w:rsidR="00232AF9" w:rsidRPr="0014514B">
              <w:rPr>
                <w:rFonts w:asciiTheme="majorEastAsia" w:eastAsiaTheme="majorEastAsia" w:hAnsiTheme="majorEastAsia" w:hint="eastAsia"/>
                <w:sz w:val="22"/>
              </w:rPr>
              <w:t>されている。</w:t>
            </w:r>
          </w:p>
        </w:tc>
        <w:tc>
          <w:tcPr>
            <w:tcW w:w="1525" w:type="dxa"/>
          </w:tcPr>
          <w:p w14:paraId="2FACD057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0CFFE85A" w14:textId="77777777" w:rsidTr="001256B2">
        <w:tc>
          <w:tcPr>
            <w:tcW w:w="9605" w:type="dxa"/>
            <w:gridSpan w:val="3"/>
            <w:shd w:val="clear" w:color="auto" w:fill="auto"/>
          </w:tcPr>
          <w:p w14:paraId="7E545B25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0539946E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6817E589" w14:textId="77777777" w:rsidTr="001256B2">
        <w:tc>
          <w:tcPr>
            <w:tcW w:w="709" w:type="dxa"/>
          </w:tcPr>
          <w:p w14:paraId="50817480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14:paraId="0A8E1EC8" w14:textId="79881554" w:rsidR="00232AF9" w:rsidRPr="0014514B" w:rsidRDefault="00137F39" w:rsidP="00C21E7F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Ⅰ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②　中・長期計画を踏まえた単年度の計画が策定さ</w:t>
            </w:r>
            <w:r w:rsidR="00232AF9" w:rsidRPr="0014514B">
              <w:rPr>
                <w:rFonts w:asciiTheme="majorEastAsia" w:eastAsiaTheme="majorEastAsia" w:hAnsiTheme="majorEastAsia" w:hint="eastAsia"/>
                <w:sz w:val="22"/>
              </w:rPr>
              <w:t>れている。</w:t>
            </w:r>
          </w:p>
        </w:tc>
        <w:tc>
          <w:tcPr>
            <w:tcW w:w="1525" w:type="dxa"/>
          </w:tcPr>
          <w:p w14:paraId="093F9A87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2CA483C9" w14:textId="77777777" w:rsidTr="001256B2">
        <w:tc>
          <w:tcPr>
            <w:tcW w:w="9605" w:type="dxa"/>
            <w:gridSpan w:val="3"/>
            <w:shd w:val="clear" w:color="auto" w:fill="auto"/>
          </w:tcPr>
          <w:p w14:paraId="77CDB752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29FEBCFA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1681FEDE" w14:textId="77777777" w:rsidTr="001256B2">
        <w:tc>
          <w:tcPr>
            <w:tcW w:w="9605" w:type="dxa"/>
            <w:gridSpan w:val="3"/>
            <w:shd w:val="clear" w:color="auto" w:fill="auto"/>
          </w:tcPr>
          <w:p w14:paraId="3E607C01" w14:textId="77777777" w:rsidR="00137F39" w:rsidRPr="0014514B" w:rsidRDefault="00137F39" w:rsidP="00232AF9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Ⅰ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事業計画が適切に策定されている。</w:t>
            </w:r>
          </w:p>
        </w:tc>
      </w:tr>
      <w:tr w:rsidR="00137F39" w:rsidRPr="0014514B" w14:paraId="5CFAAB8A" w14:textId="77777777" w:rsidTr="001256B2">
        <w:tc>
          <w:tcPr>
            <w:tcW w:w="709" w:type="dxa"/>
          </w:tcPr>
          <w:p w14:paraId="141B4F96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lastRenderedPageBreak/>
              <w:t>6</w:t>
            </w:r>
          </w:p>
        </w:tc>
        <w:tc>
          <w:tcPr>
            <w:tcW w:w="7371" w:type="dxa"/>
            <w:shd w:val="clear" w:color="auto" w:fill="auto"/>
          </w:tcPr>
          <w:p w14:paraId="140C5487" w14:textId="74A72056" w:rsidR="00232AF9" w:rsidRPr="0014514B" w:rsidRDefault="00137F39" w:rsidP="00C21E7F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Ⅰ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①　事業計画の策定と実施状況の把握や評価・見直</w:t>
            </w:r>
            <w:r w:rsidR="00232AF9" w:rsidRPr="0014514B">
              <w:rPr>
                <w:rFonts w:asciiTheme="majorEastAsia" w:eastAsiaTheme="majorEastAsia" w:hAnsiTheme="majorEastAsia" w:hint="eastAsia"/>
                <w:sz w:val="22"/>
              </w:rPr>
              <w:t>しが組織的に行われ、職員が理解している。</w:t>
            </w:r>
          </w:p>
        </w:tc>
        <w:tc>
          <w:tcPr>
            <w:tcW w:w="1525" w:type="dxa"/>
          </w:tcPr>
          <w:p w14:paraId="3813719F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76DE37D9" w14:textId="77777777" w:rsidTr="001256B2">
        <w:tc>
          <w:tcPr>
            <w:tcW w:w="9605" w:type="dxa"/>
            <w:gridSpan w:val="3"/>
            <w:shd w:val="clear" w:color="auto" w:fill="auto"/>
          </w:tcPr>
          <w:p w14:paraId="1793B19D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18119DC4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605E4264" w14:textId="77777777" w:rsidTr="001256B2">
        <w:tc>
          <w:tcPr>
            <w:tcW w:w="709" w:type="dxa"/>
          </w:tcPr>
          <w:p w14:paraId="46118342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7</w:t>
            </w:r>
          </w:p>
        </w:tc>
        <w:tc>
          <w:tcPr>
            <w:tcW w:w="7371" w:type="dxa"/>
            <w:shd w:val="clear" w:color="auto" w:fill="auto"/>
          </w:tcPr>
          <w:p w14:paraId="7EA941FA" w14:textId="4A9087F1" w:rsidR="00232AF9" w:rsidRPr="0014514B" w:rsidRDefault="00137F39" w:rsidP="00C21E7F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Ⅰ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②　事業計画は、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保護者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等に周知され、理解を促し</w:t>
            </w:r>
            <w:r w:rsidR="00232AF9" w:rsidRPr="0014514B">
              <w:rPr>
                <w:rFonts w:asciiTheme="majorEastAsia" w:eastAsiaTheme="majorEastAsia" w:hAnsiTheme="majorEastAsia" w:hint="eastAsia"/>
                <w:sz w:val="22"/>
              </w:rPr>
              <w:t>ている。</w:t>
            </w:r>
          </w:p>
        </w:tc>
        <w:tc>
          <w:tcPr>
            <w:tcW w:w="1525" w:type="dxa"/>
          </w:tcPr>
          <w:p w14:paraId="3E551047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0A7A515A" w14:textId="77777777" w:rsidTr="001256B2">
        <w:tc>
          <w:tcPr>
            <w:tcW w:w="9605" w:type="dxa"/>
            <w:gridSpan w:val="3"/>
            <w:shd w:val="clear" w:color="auto" w:fill="auto"/>
          </w:tcPr>
          <w:p w14:paraId="1B25E4ED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17CC0F79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18FAC9C" w14:textId="77777777" w:rsidR="00137F39" w:rsidRPr="0014514B" w:rsidRDefault="00137F39" w:rsidP="00137F39">
      <w:pPr>
        <w:tabs>
          <w:tab w:val="left" w:pos="3210"/>
        </w:tabs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FDD9804" w14:textId="77777777" w:rsidR="00137F39" w:rsidRPr="0014514B" w:rsidRDefault="00137F39" w:rsidP="001256B2">
      <w:pPr>
        <w:rPr>
          <w:rFonts w:asciiTheme="majorEastAsia" w:eastAsiaTheme="majorEastAsia" w:hAnsiTheme="majorEastAsia"/>
          <w:b/>
          <w:sz w:val="24"/>
          <w:szCs w:val="24"/>
        </w:rPr>
      </w:pP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Ⅰ</w:t>
      </w:r>
      <w:r w:rsidR="006F7F51">
        <w:rPr>
          <w:rFonts w:asciiTheme="majorEastAsia" w:eastAsiaTheme="majorEastAsia" w:hAnsiTheme="majorEastAsia" w:hint="eastAsia"/>
          <w:b/>
          <w:sz w:val="24"/>
          <w:szCs w:val="24"/>
        </w:rPr>
        <w:t>―</w:t>
      </w: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 xml:space="preserve">４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養育・支援</w:t>
      </w: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の質の向上への組織的・計画的な取組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7371"/>
        <w:gridCol w:w="1525"/>
      </w:tblGrid>
      <w:tr w:rsidR="00137F39" w:rsidRPr="0014514B" w14:paraId="6FBDA1A2" w14:textId="77777777" w:rsidTr="001256B2">
        <w:tc>
          <w:tcPr>
            <w:tcW w:w="8080" w:type="dxa"/>
            <w:gridSpan w:val="2"/>
          </w:tcPr>
          <w:p w14:paraId="031DA5E7" w14:textId="77777777" w:rsidR="00137F39" w:rsidRPr="0014514B" w:rsidRDefault="00137F39" w:rsidP="00523C0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372373B" w14:textId="77777777" w:rsidR="00137F39" w:rsidRPr="0014514B" w:rsidRDefault="00137F39" w:rsidP="00523C0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4514B">
              <w:rPr>
                <w:rFonts w:asciiTheme="majorEastAsia" w:eastAsiaTheme="majorEastAsia" w:hAnsiTheme="majorEastAsia" w:hint="eastAsia"/>
                <w:sz w:val="18"/>
                <w:szCs w:val="18"/>
              </w:rPr>
              <w:t>第三者評価結果</w:t>
            </w:r>
          </w:p>
        </w:tc>
      </w:tr>
      <w:tr w:rsidR="00137F39" w:rsidRPr="0014514B" w14:paraId="588E39BB" w14:textId="77777777" w:rsidTr="001256B2">
        <w:tc>
          <w:tcPr>
            <w:tcW w:w="9605" w:type="dxa"/>
            <w:gridSpan w:val="3"/>
          </w:tcPr>
          <w:p w14:paraId="58EEB478" w14:textId="77777777" w:rsidR="00137F39" w:rsidRPr="0014514B" w:rsidRDefault="00137F39" w:rsidP="00232AF9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Ⅰ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質の向上に向けた取組が組織的・計画的に行われている。</w:t>
            </w:r>
          </w:p>
        </w:tc>
      </w:tr>
      <w:tr w:rsidR="00137F39" w:rsidRPr="0014514B" w14:paraId="253FB065" w14:textId="77777777" w:rsidTr="001256B2">
        <w:tc>
          <w:tcPr>
            <w:tcW w:w="709" w:type="dxa"/>
          </w:tcPr>
          <w:p w14:paraId="6349A87A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8</w:t>
            </w:r>
          </w:p>
        </w:tc>
        <w:tc>
          <w:tcPr>
            <w:tcW w:w="7371" w:type="dxa"/>
          </w:tcPr>
          <w:p w14:paraId="45815394" w14:textId="25BBF667" w:rsidR="00232AF9" w:rsidRPr="0014514B" w:rsidRDefault="00137F39" w:rsidP="00C21E7F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Ⅰ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 xml:space="preserve">①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養育・支援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の質の向上に向けた取組が組織的に</w:t>
            </w:r>
            <w:r w:rsidR="00232AF9" w:rsidRPr="0014514B">
              <w:rPr>
                <w:rFonts w:asciiTheme="majorEastAsia" w:eastAsiaTheme="majorEastAsia" w:hAnsiTheme="majorEastAsia" w:hint="eastAsia"/>
                <w:sz w:val="22"/>
              </w:rPr>
              <w:t>行われ、機能している。</w:t>
            </w:r>
          </w:p>
        </w:tc>
        <w:tc>
          <w:tcPr>
            <w:tcW w:w="1525" w:type="dxa"/>
          </w:tcPr>
          <w:p w14:paraId="0D7038CC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69FD226C" w14:textId="77777777" w:rsidTr="001256B2">
        <w:tc>
          <w:tcPr>
            <w:tcW w:w="9605" w:type="dxa"/>
            <w:gridSpan w:val="3"/>
          </w:tcPr>
          <w:p w14:paraId="175ED4B5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2C12D835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5E3EBF04" w14:textId="77777777" w:rsidTr="001256B2">
        <w:tc>
          <w:tcPr>
            <w:tcW w:w="709" w:type="dxa"/>
          </w:tcPr>
          <w:p w14:paraId="2F1E79C7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9</w:t>
            </w:r>
          </w:p>
        </w:tc>
        <w:tc>
          <w:tcPr>
            <w:tcW w:w="7371" w:type="dxa"/>
          </w:tcPr>
          <w:p w14:paraId="1359B2AA" w14:textId="36E89CB1" w:rsidR="00232AF9" w:rsidRPr="0014514B" w:rsidRDefault="00137F39" w:rsidP="00C21E7F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Ⅰ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②　評価結果にもとづき</w:t>
            </w:r>
            <w:r w:rsidR="00BC7C72">
              <w:rPr>
                <w:rFonts w:asciiTheme="majorEastAsia" w:eastAsiaTheme="majorEastAsia" w:hAnsiTheme="majorEastAsia" w:hint="eastAsia"/>
                <w:sz w:val="22"/>
              </w:rPr>
              <w:t>施設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として取</w:t>
            </w:r>
            <w:r w:rsidR="00BC3712">
              <w:rPr>
                <w:rFonts w:asciiTheme="majorEastAsia" w:eastAsiaTheme="majorEastAsia" w:hAnsiTheme="majorEastAsia" w:hint="eastAsia"/>
                <w:sz w:val="22"/>
              </w:rPr>
              <w:t>り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組むべき課</w:t>
            </w:r>
            <w:r w:rsidR="00232AF9" w:rsidRPr="0014514B">
              <w:rPr>
                <w:rFonts w:asciiTheme="majorEastAsia" w:eastAsiaTheme="majorEastAsia" w:hAnsiTheme="majorEastAsia" w:hint="eastAsia"/>
                <w:sz w:val="22"/>
              </w:rPr>
              <w:t>題を明確にし、計画的な改善策を実施している。</w:t>
            </w:r>
          </w:p>
        </w:tc>
        <w:tc>
          <w:tcPr>
            <w:tcW w:w="1525" w:type="dxa"/>
          </w:tcPr>
          <w:p w14:paraId="7327F068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609BAA72" w14:textId="77777777" w:rsidTr="001256B2">
        <w:tc>
          <w:tcPr>
            <w:tcW w:w="9605" w:type="dxa"/>
            <w:gridSpan w:val="3"/>
          </w:tcPr>
          <w:p w14:paraId="2832D266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40BE53A5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EE6B885" w14:textId="77777777" w:rsidR="00137F39" w:rsidRDefault="00137F39" w:rsidP="001256B2">
      <w:pPr>
        <w:tabs>
          <w:tab w:val="left" w:pos="3210"/>
        </w:tabs>
        <w:spacing w:line="26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0441AFBF" w14:textId="77777777" w:rsidR="00137F39" w:rsidRDefault="00137F39" w:rsidP="001256B2">
      <w:pPr>
        <w:tabs>
          <w:tab w:val="left" w:pos="3210"/>
        </w:tabs>
        <w:spacing w:line="26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6FFD54D" w14:textId="77777777" w:rsidR="00137F39" w:rsidRPr="0014514B" w:rsidRDefault="00137F39" w:rsidP="00137F39">
      <w:pPr>
        <w:rPr>
          <w:rFonts w:asciiTheme="majorEastAsia" w:eastAsiaTheme="majorEastAsia" w:hAnsiTheme="majorEastAsia"/>
          <w:b/>
          <w:sz w:val="28"/>
          <w:szCs w:val="28"/>
        </w:rPr>
      </w:pPr>
      <w:r w:rsidRPr="0014514B">
        <w:rPr>
          <w:rFonts w:asciiTheme="majorEastAsia" w:eastAsiaTheme="majorEastAsia" w:hAnsiTheme="majorEastAsia" w:hint="eastAsia"/>
          <w:b/>
          <w:sz w:val="28"/>
          <w:szCs w:val="28"/>
        </w:rPr>
        <w:t xml:space="preserve">評価対象Ⅱ　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施設</w:t>
      </w:r>
      <w:r w:rsidRPr="0014514B">
        <w:rPr>
          <w:rFonts w:asciiTheme="majorEastAsia" w:eastAsiaTheme="majorEastAsia" w:hAnsiTheme="majorEastAsia" w:hint="eastAsia"/>
          <w:b/>
          <w:sz w:val="28"/>
          <w:szCs w:val="28"/>
        </w:rPr>
        <w:t>の運営管理</w:t>
      </w:r>
    </w:p>
    <w:p w14:paraId="7FA6DD89" w14:textId="77777777" w:rsidR="00137F39" w:rsidRPr="0014514B" w:rsidRDefault="00137F39" w:rsidP="001256B2">
      <w:pPr>
        <w:rPr>
          <w:rFonts w:asciiTheme="majorEastAsia" w:eastAsiaTheme="majorEastAsia" w:hAnsiTheme="majorEastAsia"/>
          <w:b/>
          <w:sz w:val="24"/>
          <w:szCs w:val="24"/>
        </w:rPr>
      </w:pP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Ⅱ</w:t>
      </w:r>
      <w:r w:rsidR="006F7F51">
        <w:rPr>
          <w:rFonts w:asciiTheme="majorEastAsia" w:eastAsiaTheme="majorEastAsia" w:hAnsiTheme="majorEastAsia" w:hint="eastAsia"/>
          <w:b/>
          <w:sz w:val="24"/>
          <w:szCs w:val="24"/>
        </w:rPr>
        <w:t>―</w:t>
      </w: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 xml:space="preserve">１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施設長</w:t>
      </w: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の責任とリーダーシップ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7371"/>
        <w:gridCol w:w="1525"/>
      </w:tblGrid>
      <w:tr w:rsidR="00137F39" w:rsidRPr="0014514B" w14:paraId="5600F693" w14:textId="77777777" w:rsidTr="005644EA">
        <w:tc>
          <w:tcPr>
            <w:tcW w:w="8080" w:type="dxa"/>
            <w:gridSpan w:val="2"/>
          </w:tcPr>
          <w:p w14:paraId="3F8DC68F" w14:textId="77777777" w:rsidR="00137F39" w:rsidRPr="0014514B" w:rsidRDefault="00137F39" w:rsidP="00523C0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25" w:type="dxa"/>
          </w:tcPr>
          <w:p w14:paraId="3D07241B" w14:textId="77777777" w:rsidR="00137F39" w:rsidRPr="0014514B" w:rsidRDefault="00137F39" w:rsidP="00523C0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4514B">
              <w:rPr>
                <w:rFonts w:asciiTheme="majorEastAsia" w:eastAsiaTheme="majorEastAsia" w:hAnsiTheme="majorEastAsia" w:hint="eastAsia"/>
                <w:sz w:val="18"/>
                <w:szCs w:val="18"/>
              </w:rPr>
              <w:t>第三者評価結果</w:t>
            </w:r>
          </w:p>
        </w:tc>
      </w:tr>
      <w:tr w:rsidR="00137F39" w:rsidRPr="0014514B" w14:paraId="6C7B28B1" w14:textId="77777777" w:rsidTr="005644EA">
        <w:tc>
          <w:tcPr>
            <w:tcW w:w="9605" w:type="dxa"/>
            <w:gridSpan w:val="3"/>
          </w:tcPr>
          <w:p w14:paraId="7E004C47" w14:textId="77777777" w:rsidR="00137F39" w:rsidRPr="0014514B" w:rsidRDefault="00137F39" w:rsidP="00232AF9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施設長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の責任が明確にされている。</w:t>
            </w:r>
          </w:p>
        </w:tc>
      </w:tr>
      <w:tr w:rsidR="00137F39" w:rsidRPr="0014514B" w14:paraId="1BD88075" w14:textId="77777777" w:rsidTr="005644EA">
        <w:tc>
          <w:tcPr>
            <w:tcW w:w="709" w:type="dxa"/>
          </w:tcPr>
          <w:p w14:paraId="4BD4F387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10</w:t>
            </w:r>
          </w:p>
        </w:tc>
        <w:tc>
          <w:tcPr>
            <w:tcW w:w="7371" w:type="dxa"/>
          </w:tcPr>
          <w:p w14:paraId="700F2463" w14:textId="14D012E3" w:rsidR="00232AF9" w:rsidRPr="0014514B" w:rsidRDefault="00137F39" w:rsidP="00C21E7F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232AF9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 xml:space="preserve">①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施設長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は、自らの役割と責任を職員に対して表</w:t>
            </w:r>
            <w:r w:rsidR="00232AF9" w:rsidRPr="0014514B">
              <w:rPr>
                <w:rFonts w:asciiTheme="majorEastAsia" w:eastAsiaTheme="majorEastAsia" w:hAnsiTheme="majorEastAsia" w:hint="eastAsia"/>
                <w:sz w:val="22"/>
              </w:rPr>
              <w:t>明し理解を図っている。</w:t>
            </w:r>
          </w:p>
        </w:tc>
        <w:tc>
          <w:tcPr>
            <w:tcW w:w="1525" w:type="dxa"/>
          </w:tcPr>
          <w:p w14:paraId="0FF3ED05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2BBA1108" w14:textId="77777777" w:rsidTr="005644EA">
        <w:tc>
          <w:tcPr>
            <w:tcW w:w="9605" w:type="dxa"/>
            <w:gridSpan w:val="3"/>
          </w:tcPr>
          <w:p w14:paraId="5BC4BF5A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25EDB80A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79577388" w14:textId="77777777" w:rsidTr="005644EA">
        <w:tc>
          <w:tcPr>
            <w:tcW w:w="709" w:type="dxa"/>
          </w:tcPr>
          <w:p w14:paraId="1C2C18A1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11</w:t>
            </w:r>
          </w:p>
        </w:tc>
        <w:tc>
          <w:tcPr>
            <w:tcW w:w="7371" w:type="dxa"/>
          </w:tcPr>
          <w:p w14:paraId="061E132B" w14:textId="0D71471D" w:rsidR="00145128" w:rsidRPr="0014514B" w:rsidRDefault="00137F39" w:rsidP="00C21E7F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②　遵守すべき法令等を正しく理解するための取組</w:t>
            </w:r>
            <w:r w:rsidR="00145128" w:rsidRPr="0014514B">
              <w:rPr>
                <w:rFonts w:asciiTheme="majorEastAsia" w:eastAsiaTheme="majorEastAsia" w:hAnsiTheme="majorEastAsia" w:hint="eastAsia"/>
                <w:sz w:val="22"/>
              </w:rPr>
              <w:t>を行っている。</w:t>
            </w:r>
          </w:p>
        </w:tc>
        <w:tc>
          <w:tcPr>
            <w:tcW w:w="1525" w:type="dxa"/>
          </w:tcPr>
          <w:p w14:paraId="4AD21AB5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2CD24B10" w14:textId="77777777" w:rsidTr="005644EA">
        <w:tc>
          <w:tcPr>
            <w:tcW w:w="9605" w:type="dxa"/>
            <w:gridSpan w:val="3"/>
          </w:tcPr>
          <w:p w14:paraId="2AF82A2F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0D7717A2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19F5E4CF" w14:textId="77777777" w:rsidTr="005644EA">
        <w:tc>
          <w:tcPr>
            <w:tcW w:w="9605" w:type="dxa"/>
            <w:gridSpan w:val="3"/>
          </w:tcPr>
          <w:p w14:paraId="1A967AE8" w14:textId="3C15AE13" w:rsidR="00137F39" w:rsidRPr="0014514B" w:rsidRDefault="00137F39" w:rsidP="003F49E4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="003F49E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2830B3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施設長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のリーダーシップが発揮されている。</w:t>
            </w:r>
          </w:p>
        </w:tc>
      </w:tr>
      <w:tr w:rsidR="00137F39" w:rsidRPr="0014514B" w14:paraId="62229A4B" w14:textId="77777777" w:rsidTr="005644EA">
        <w:tc>
          <w:tcPr>
            <w:tcW w:w="709" w:type="dxa"/>
          </w:tcPr>
          <w:p w14:paraId="09579A77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12</w:t>
            </w:r>
          </w:p>
        </w:tc>
        <w:tc>
          <w:tcPr>
            <w:tcW w:w="7371" w:type="dxa"/>
          </w:tcPr>
          <w:p w14:paraId="671CD596" w14:textId="4DC1E34C" w:rsidR="00145128" w:rsidRPr="0014514B" w:rsidRDefault="00137F39" w:rsidP="00C21E7F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 xml:space="preserve">①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養育・支援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の質の向上に意欲をもち、その取組</w:t>
            </w:r>
            <w:r w:rsidR="00145128" w:rsidRPr="0014514B">
              <w:rPr>
                <w:rFonts w:asciiTheme="majorEastAsia" w:eastAsiaTheme="majorEastAsia" w:hAnsiTheme="majorEastAsia" w:hint="eastAsia"/>
                <w:sz w:val="22"/>
              </w:rPr>
              <w:t>に指導力を発揮している。</w:t>
            </w:r>
          </w:p>
        </w:tc>
        <w:tc>
          <w:tcPr>
            <w:tcW w:w="1525" w:type="dxa"/>
          </w:tcPr>
          <w:p w14:paraId="583AC84A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19E85379" w14:textId="77777777" w:rsidTr="005644EA">
        <w:tc>
          <w:tcPr>
            <w:tcW w:w="9605" w:type="dxa"/>
            <w:gridSpan w:val="3"/>
          </w:tcPr>
          <w:p w14:paraId="64862029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088CBAD6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57508EBD" w14:textId="77777777" w:rsidTr="005644EA">
        <w:tc>
          <w:tcPr>
            <w:tcW w:w="709" w:type="dxa"/>
          </w:tcPr>
          <w:p w14:paraId="00D7177C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lastRenderedPageBreak/>
              <w:t>13</w:t>
            </w:r>
          </w:p>
        </w:tc>
        <w:tc>
          <w:tcPr>
            <w:tcW w:w="7371" w:type="dxa"/>
          </w:tcPr>
          <w:p w14:paraId="3A1B058F" w14:textId="2239CA8E" w:rsidR="00145128" w:rsidRPr="0014514B" w:rsidRDefault="00137F39" w:rsidP="00C21E7F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="00090ACD">
              <w:rPr>
                <w:rFonts w:asciiTheme="majorEastAsia" w:eastAsiaTheme="majorEastAsia" w:hAnsiTheme="majorEastAsia" w:hint="eastAsia"/>
                <w:sz w:val="22"/>
              </w:rPr>
              <w:t>②　経営の改善や業務の実効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性を高める取組に指導</w:t>
            </w:r>
            <w:r w:rsidR="00145128" w:rsidRPr="0014514B">
              <w:rPr>
                <w:rFonts w:asciiTheme="majorEastAsia" w:eastAsiaTheme="majorEastAsia" w:hAnsiTheme="majorEastAsia" w:hint="eastAsia"/>
                <w:sz w:val="22"/>
              </w:rPr>
              <w:t>力を発揮している。</w:t>
            </w:r>
          </w:p>
        </w:tc>
        <w:tc>
          <w:tcPr>
            <w:tcW w:w="1525" w:type="dxa"/>
          </w:tcPr>
          <w:p w14:paraId="39B1066E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1134B436" w14:textId="77777777" w:rsidTr="005644EA">
        <w:tc>
          <w:tcPr>
            <w:tcW w:w="9605" w:type="dxa"/>
            <w:gridSpan w:val="3"/>
          </w:tcPr>
          <w:p w14:paraId="4880CE43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1075C5DF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DF237F0" w14:textId="77777777" w:rsidR="00137F39" w:rsidRPr="0014514B" w:rsidRDefault="00137F39" w:rsidP="00137F39">
      <w:pPr>
        <w:tabs>
          <w:tab w:val="left" w:pos="3210"/>
        </w:tabs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058AE21" w14:textId="77777777" w:rsidR="00137F39" w:rsidRPr="0014514B" w:rsidRDefault="00137F39" w:rsidP="005644EA">
      <w:pPr>
        <w:rPr>
          <w:rFonts w:asciiTheme="majorEastAsia" w:eastAsiaTheme="majorEastAsia" w:hAnsiTheme="majorEastAsia"/>
          <w:b/>
          <w:sz w:val="24"/>
          <w:szCs w:val="24"/>
        </w:rPr>
      </w:pP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Ⅱ</w:t>
      </w:r>
      <w:r w:rsidR="006F7F51">
        <w:rPr>
          <w:rFonts w:asciiTheme="majorEastAsia" w:eastAsiaTheme="majorEastAsia" w:hAnsiTheme="majorEastAsia" w:hint="eastAsia"/>
          <w:b/>
          <w:sz w:val="24"/>
          <w:szCs w:val="24"/>
        </w:rPr>
        <w:t>―</w:t>
      </w: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２　福祉人材の確保・育成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7371"/>
        <w:gridCol w:w="1525"/>
      </w:tblGrid>
      <w:tr w:rsidR="00137F39" w:rsidRPr="0014514B" w14:paraId="5122AED5" w14:textId="77777777" w:rsidTr="005644EA">
        <w:tc>
          <w:tcPr>
            <w:tcW w:w="8080" w:type="dxa"/>
            <w:gridSpan w:val="2"/>
          </w:tcPr>
          <w:p w14:paraId="251D0DD1" w14:textId="77777777" w:rsidR="00137F39" w:rsidRPr="0014514B" w:rsidRDefault="00137F39" w:rsidP="00523C0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6A7DEFE" w14:textId="77777777" w:rsidR="00137F39" w:rsidRPr="0014514B" w:rsidRDefault="00137F39" w:rsidP="00523C0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4514B">
              <w:rPr>
                <w:rFonts w:asciiTheme="majorEastAsia" w:eastAsiaTheme="majorEastAsia" w:hAnsiTheme="majorEastAsia" w:hint="eastAsia"/>
                <w:sz w:val="18"/>
                <w:szCs w:val="18"/>
              </w:rPr>
              <w:t>第三者評価結果</w:t>
            </w:r>
          </w:p>
        </w:tc>
      </w:tr>
      <w:tr w:rsidR="00137F39" w:rsidRPr="0014514B" w14:paraId="41C5B3D1" w14:textId="77777777" w:rsidTr="005644EA">
        <w:tc>
          <w:tcPr>
            <w:tcW w:w="9605" w:type="dxa"/>
            <w:gridSpan w:val="3"/>
          </w:tcPr>
          <w:p w14:paraId="3A9A052F" w14:textId="77777777" w:rsidR="00137F39" w:rsidRPr="0014514B" w:rsidRDefault="00137F39" w:rsidP="00145128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福祉人材の確保・育成計画、人事管理の体制が整備されている。</w:t>
            </w:r>
          </w:p>
        </w:tc>
      </w:tr>
      <w:tr w:rsidR="00137F39" w:rsidRPr="0014514B" w14:paraId="16D9E543" w14:textId="77777777" w:rsidTr="005644EA">
        <w:tc>
          <w:tcPr>
            <w:tcW w:w="709" w:type="dxa"/>
          </w:tcPr>
          <w:p w14:paraId="5890274D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14</w:t>
            </w:r>
          </w:p>
        </w:tc>
        <w:tc>
          <w:tcPr>
            <w:tcW w:w="7371" w:type="dxa"/>
          </w:tcPr>
          <w:p w14:paraId="20ADD37F" w14:textId="1E1C6B4D" w:rsidR="00145128" w:rsidRPr="0014514B" w:rsidRDefault="00137F39" w:rsidP="00C21E7F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①　必要な福祉人材の確保・定着等に関する具体的</w:t>
            </w:r>
            <w:r w:rsidR="00145128" w:rsidRPr="0014514B">
              <w:rPr>
                <w:rFonts w:asciiTheme="majorEastAsia" w:eastAsiaTheme="majorEastAsia" w:hAnsiTheme="majorEastAsia" w:hint="eastAsia"/>
                <w:sz w:val="22"/>
              </w:rPr>
              <w:t>な計画が確立し、取組が実施されている。</w:t>
            </w:r>
          </w:p>
        </w:tc>
        <w:tc>
          <w:tcPr>
            <w:tcW w:w="1525" w:type="dxa"/>
          </w:tcPr>
          <w:p w14:paraId="47976A68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07107A41" w14:textId="77777777" w:rsidTr="005644EA">
        <w:tc>
          <w:tcPr>
            <w:tcW w:w="9605" w:type="dxa"/>
            <w:gridSpan w:val="3"/>
          </w:tcPr>
          <w:p w14:paraId="403CE7C6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7B9465C0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6412EC57" w14:textId="77777777" w:rsidTr="005644EA">
        <w:tc>
          <w:tcPr>
            <w:tcW w:w="709" w:type="dxa"/>
          </w:tcPr>
          <w:p w14:paraId="1E2EBAB3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15</w:t>
            </w:r>
          </w:p>
        </w:tc>
        <w:tc>
          <w:tcPr>
            <w:tcW w:w="7371" w:type="dxa"/>
          </w:tcPr>
          <w:p w14:paraId="01BD2984" w14:textId="77777777" w:rsidR="00137F39" w:rsidRPr="0014514B" w:rsidRDefault="00137F39" w:rsidP="00145128">
            <w:pPr>
              <w:ind w:left="1593" w:hangingChars="724" w:hanging="1593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②　総合的な人事管理が行われている。</w:t>
            </w:r>
          </w:p>
        </w:tc>
        <w:tc>
          <w:tcPr>
            <w:tcW w:w="1525" w:type="dxa"/>
          </w:tcPr>
          <w:p w14:paraId="50EE612D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3136B0A1" w14:textId="77777777" w:rsidTr="005644EA">
        <w:tc>
          <w:tcPr>
            <w:tcW w:w="9605" w:type="dxa"/>
            <w:gridSpan w:val="3"/>
          </w:tcPr>
          <w:p w14:paraId="4501B327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6D42A812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444B9AD0" w14:textId="77777777" w:rsidTr="005644EA">
        <w:tc>
          <w:tcPr>
            <w:tcW w:w="9605" w:type="dxa"/>
            <w:gridSpan w:val="3"/>
          </w:tcPr>
          <w:p w14:paraId="1A22CE28" w14:textId="77F72706" w:rsidR="00137F39" w:rsidRPr="0014514B" w:rsidRDefault="00137F39" w:rsidP="003F49E4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="003F49E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2830B3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 xml:space="preserve">　職員の就業状況に配慮がなされている。</w:t>
            </w:r>
          </w:p>
        </w:tc>
      </w:tr>
      <w:tr w:rsidR="00137F39" w:rsidRPr="0014514B" w14:paraId="7EC9F05F" w14:textId="77777777" w:rsidTr="005644EA">
        <w:tc>
          <w:tcPr>
            <w:tcW w:w="709" w:type="dxa"/>
          </w:tcPr>
          <w:p w14:paraId="237F05F1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16</w:t>
            </w:r>
          </w:p>
        </w:tc>
        <w:tc>
          <w:tcPr>
            <w:tcW w:w="7371" w:type="dxa"/>
          </w:tcPr>
          <w:p w14:paraId="1B611689" w14:textId="434D27EA" w:rsidR="00ED6E95" w:rsidRPr="0014514B" w:rsidRDefault="00137F39" w:rsidP="00C21E7F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①　職員の就業状況や意向を把握し、働きやすい職</w:t>
            </w:r>
            <w:r w:rsidR="00ED6E95" w:rsidRPr="0014514B">
              <w:rPr>
                <w:rFonts w:asciiTheme="majorEastAsia" w:eastAsiaTheme="majorEastAsia" w:hAnsiTheme="majorEastAsia" w:hint="eastAsia"/>
                <w:sz w:val="22"/>
              </w:rPr>
              <w:t>場づくりに取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り</w:t>
            </w:r>
            <w:r w:rsidR="00ED6E95" w:rsidRPr="0014514B">
              <w:rPr>
                <w:rFonts w:asciiTheme="majorEastAsia" w:eastAsiaTheme="majorEastAsia" w:hAnsiTheme="majorEastAsia" w:hint="eastAsia"/>
                <w:sz w:val="22"/>
              </w:rPr>
              <w:t>組んでいる。</w:t>
            </w:r>
          </w:p>
        </w:tc>
        <w:tc>
          <w:tcPr>
            <w:tcW w:w="1525" w:type="dxa"/>
          </w:tcPr>
          <w:p w14:paraId="76AA4FF2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745D96B2" w14:textId="77777777" w:rsidTr="005644EA">
        <w:tc>
          <w:tcPr>
            <w:tcW w:w="9605" w:type="dxa"/>
            <w:gridSpan w:val="3"/>
          </w:tcPr>
          <w:p w14:paraId="24175749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2E7C5F37" w14:textId="77777777" w:rsidR="00137F39" w:rsidRPr="0014514B" w:rsidRDefault="00137F39" w:rsidP="00523C06">
            <w:pPr>
              <w:ind w:left="1593" w:hangingChars="724" w:hanging="159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3A2D65D9" w14:textId="77777777" w:rsidTr="005644EA">
        <w:tc>
          <w:tcPr>
            <w:tcW w:w="9605" w:type="dxa"/>
            <w:gridSpan w:val="3"/>
          </w:tcPr>
          <w:p w14:paraId="456B2313" w14:textId="77777777" w:rsidR="00137F39" w:rsidRPr="0014514B" w:rsidRDefault="00137F39" w:rsidP="00145128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職員の質の向上に向けた体制が確立されている。</w:t>
            </w:r>
          </w:p>
        </w:tc>
      </w:tr>
      <w:tr w:rsidR="00137F39" w:rsidRPr="0014514B" w14:paraId="69B334A8" w14:textId="77777777" w:rsidTr="005644EA">
        <w:tc>
          <w:tcPr>
            <w:tcW w:w="709" w:type="dxa"/>
          </w:tcPr>
          <w:p w14:paraId="7AA8F66B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 w:hint="eastAsia"/>
                <w:sz w:val="22"/>
                <w:bdr w:val="single" w:sz="4" w:space="0" w:color="auto"/>
              </w:rPr>
              <w:t>17</w:t>
            </w:r>
          </w:p>
        </w:tc>
        <w:tc>
          <w:tcPr>
            <w:tcW w:w="7371" w:type="dxa"/>
          </w:tcPr>
          <w:p w14:paraId="57C671D7" w14:textId="020105AB" w:rsidR="00ED6E95" w:rsidRPr="0014514B" w:rsidRDefault="00137F39" w:rsidP="00C21E7F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①　職員一人ひとりの育成に向けた取組を行ってい</w:t>
            </w:r>
            <w:r w:rsidR="00ED6E95" w:rsidRPr="0014514B">
              <w:rPr>
                <w:rFonts w:asciiTheme="majorEastAsia" w:eastAsiaTheme="majorEastAsia" w:hAnsiTheme="majorEastAsia" w:hint="eastAsia"/>
                <w:sz w:val="22"/>
              </w:rPr>
              <w:t>る。</w:t>
            </w:r>
          </w:p>
        </w:tc>
        <w:tc>
          <w:tcPr>
            <w:tcW w:w="1525" w:type="dxa"/>
          </w:tcPr>
          <w:p w14:paraId="730A357F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5EAE943A" w14:textId="77777777" w:rsidTr="005644EA">
        <w:tc>
          <w:tcPr>
            <w:tcW w:w="9605" w:type="dxa"/>
            <w:gridSpan w:val="3"/>
          </w:tcPr>
          <w:p w14:paraId="1AF8040C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37C0133B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3CD438DD" w14:textId="77777777" w:rsidTr="005644EA">
        <w:tc>
          <w:tcPr>
            <w:tcW w:w="709" w:type="dxa"/>
          </w:tcPr>
          <w:p w14:paraId="6A794E15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18</w:t>
            </w:r>
          </w:p>
        </w:tc>
        <w:tc>
          <w:tcPr>
            <w:tcW w:w="7371" w:type="dxa"/>
          </w:tcPr>
          <w:p w14:paraId="2E25FA05" w14:textId="7C43136F" w:rsidR="00137F39" w:rsidRPr="0014514B" w:rsidRDefault="00137F39" w:rsidP="00C21E7F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145128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②　職員の教育・研修に関する基本方針や計画が策</w:t>
            </w:r>
            <w:r w:rsidR="00ED6E95" w:rsidRPr="0014514B">
              <w:rPr>
                <w:rFonts w:asciiTheme="majorEastAsia" w:eastAsiaTheme="majorEastAsia" w:hAnsiTheme="majorEastAsia" w:hint="eastAsia"/>
                <w:sz w:val="22"/>
              </w:rPr>
              <w:t>定さ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れ、教育・研修が実施されている。</w:t>
            </w:r>
          </w:p>
        </w:tc>
        <w:tc>
          <w:tcPr>
            <w:tcW w:w="1525" w:type="dxa"/>
          </w:tcPr>
          <w:p w14:paraId="01F55BED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148397AA" w14:textId="77777777" w:rsidTr="005644EA">
        <w:tc>
          <w:tcPr>
            <w:tcW w:w="9605" w:type="dxa"/>
            <w:gridSpan w:val="3"/>
          </w:tcPr>
          <w:p w14:paraId="34963EBF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02F1E24F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4530878A" w14:textId="77777777" w:rsidTr="005644EA">
        <w:tc>
          <w:tcPr>
            <w:tcW w:w="709" w:type="dxa"/>
          </w:tcPr>
          <w:p w14:paraId="175E199F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19</w:t>
            </w:r>
          </w:p>
        </w:tc>
        <w:tc>
          <w:tcPr>
            <w:tcW w:w="7371" w:type="dxa"/>
          </w:tcPr>
          <w:p w14:paraId="5EC3BEEA" w14:textId="344D90DF" w:rsidR="00ED6E95" w:rsidRPr="0014514B" w:rsidRDefault="00137F39" w:rsidP="00E33C03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③　職員一人ひとりの教育・研修</w:t>
            </w:r>
            <w:r w:rsidR="00090ACD">
              <w:rPr>
                <w:rFonts w:asciiTheme="majorEastAsia" w:eastAsiaTheme="majorEastAsia" w:hAnsiTheme="majorEastAsia" w:hint="eastAsia"/>
                <w:sz w:val="22"/>
              </w:rPr>
              <w:t>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の機会が確保さ</w:t>
            </w:r>
            <w:r w:rsidR="00ED6E95" w:rsidRPr="0014514B">
              <w:rPr>
                <w:rFonts w:asciiTheme="majorEastAsia" w:eastAsiaTheme="majorEastAsia" w:hAnsiTheme="majorEastAsia" w:hint="eastAsia"/>
                <w:sz w:val="22"/>
              </w:rPr>
              <w:t>れている。</w:t>
            </w:r>
          </w:p>
        </w:tc>
        <w:tc>
          <w:tcPr>
            <w:tcW w:w="1525" w:type="dxa"/>
          </w:tcPr>
          <w:p w14:paraId="167FF040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234883E8" w14:textId="77777777" w:rsidTr="005644EA">
        <w:tc>
          <w:tcPr>
            <w:tcW w:w="9605" w:type="dxa"/>
            <w:gridSpan w:val="3"/>
          </w:tcPr>
          <w:p w14:paraId="71CC8D20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4F4EF637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0618DC35" w14:textId="77777777" w:rsidTr="005644EA">
        <w:tc>
          <w:tcPr>
            <w:tcW w:w="9605" w:type="dxa"/>
            <w:gridSpan w:val="3"/>
          </w:tcPr>
          <w:p w14:paraId="2FF932A6" w14:textId="77777777" w:rsidR="00137F39" w:rsidRPr="0014514B" w:rsidRDefault="00137F39" w:rsidP="00ED6E95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実習生等の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養育・支援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に関わる専門職の研修・育成が適切に行われている。</w:t>
            </w:r>
          </w:p>
        </w:tc>
      </w:tr>
      <w:tr w:rsidR="00137F39" w:rsidRPr="0014514B" w14:paraId="49331B79" w14:textId="77777777" w:rsidTr="005644EA">
        <w:tc>
          <w:tcPr>
            <w:tcW w:w="709" w:type="dxa"/>
          </w:tcPr>
          <w:p w14:paraId="02C47ED3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20</w:t>
            </w:r>
          </w:p>
        </w:tc>
        <w:tc>
          <w:tcPr>
            <w:tcW w:w="7371" w:type="dxa"/>
          </w:tcPr>
          <w:p w14:paraId="4FCC62D5" w14:textId="0AC89C9E" w:rsidR="00ED6E95" w:rsidRPr="0014514B" w:rsidRDefault="00137F39" w:rsidP="00E33C03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①　実習生等の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養育・支援</w:t>
            </w:r>
            <w:r w:rsidR="00F2331E">
              <w:rPr>
                <w:rFonts w:asciiTheme="majorEastAsia" w:eastAsiaTheme="majorEastAsia" w:hAnsiTheme="majorEastAsia" w:hint="eastAsia"/>
                <w:sz w:val="22"/>
              </w:rPr>
              <w:t>に関わる専門職の研修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ED6E95" w:rsidRPr="0014514B">
              <w:rPr>
                <w:rFonts w:asciiTheme="majorEastAsia" w:eastAsiaTheme="majorEastAsia" w:hAnsiTheme="majorEastAsia" w:hint="eastAsia"/>
                <w:sz w:val="22"/>
              </w:rPr>
              <w:t>育成について体制を整備し、積極的な取組をしている。</w:t>
            </w:r>
          </w:p>
        </w:tc>
        <w:tc>
          <w:tcPr>
            <w:tcW w:w="1525" w:type="dxa"/>
          </w:tcPr>
          <w:p w14:paraId="6EF85DCB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5AC0014C" w14:textId="77777777" w:rsidTr="005644EA">
        <w:tc>
          <w:tcPr>
            <w:tcW w:w="9605" w:type="dxa"/>
            <w:gridSpan w:val="3"/>
          </w:tcPr>
          <w:p w14:paraId="48B1CBFF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67EBC3B6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2FE94D5" w14:textId="77777777" w:rsidR="00137F39" w:rsidRPr="0014514B" w:rsidRDefault="00137F39" w:rsidP="00137F39">
      <w:pPr>
        <w:tabs>
          <w:tab w:val="left" w:pos="3210"/>
        </w:tabs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BA06926" w14:textId="77777777" w:rsidR="00137F39" w:rsidRPr="0014514B" w:rsidRDefault="00137F39" w:rsidP="00137F39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Ⅱ</w:t>
      </w:r>
      <w:r w:rsidR="006F7F51">
        <w:rPr>
          <w:rFonts w:asciiTheme="majorEastAsia" w:eastAsiaTheme="majorEastAsia" w:hAnsiTheme="majorEastAsia" w:hint="eastAsia"/>
          <w:b/>
          <w:sz w:val="24"/>
          <w:szCs w:val="24"/>
        </w:rPr>
        <w:t>―</w:t>
      </w: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３　運営の透明性の確保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7371"/>
        <w:gridCol w:w="1525"/>
      </w:tblGrid>
      <w:tr w:rsidR="00137F39" w:rsidRPr="0014514B" w14:paraId="711592E8" w14:textId="77777777" w:rsidTr="005644EA">
        <w:tc>
          <w:tcPr>
            <w:tcW w:w="8080" w:type="dxa"/>
            <w:gridSpan w:val="2"/>
          </w:tcPr>
          <w:p w14:paraId="63EEB25D" w14:textId="77777777" w:rsidR="00137F39" w:rsidRPr="0014514B" w:rsidRDefault="00137F39" w:rsidP="00523C0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73D98A3" w14:textId="77777777" w:rsidR="00137F39" w:rsidRPr="0014514B" w:rsidRDefault="00137F39" w:rsidP="00523C0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4514B">
              <w:rPr>
                <w:rFonts w:asciiTheme="majorEastAsia" w:eastAsiaTheme="majorEastAsia" w:hAnsiTheme="majorEastAsia" w:hint="eastAsia"/>
                <w:sz w:val="18"/>
                <w:szCs w:val="18"/>
              </w:rPr>
              <w:t>第三者評価結果</w:t>
            </w:r>
          </w:p>
        </w:tc>
      </w:tr>
      <w:tr w:rsidR="00137F39" w:rsidRPr="0014514B" w14:paraId="36D841F8" w14:textId="77777777" w:rsidTr="005644EA">
        <w:tc>
          <w:tcPr>
            <w:tcW w:w="9605" w:type="dxa"/>
            <w:gridSpan w:val="3"/>
          </w:tcPr>
          <w:p w14:paraId="63B1CB7C" w14:textId="77777777" w:rsidR="00137F39" w:rsidRPr="0014514B" w:rsidRDefault="00137F39" w:rsidP="00ED6E95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運営の透明性を確保するための取組が行われている。</w:t>
            </w:r>
          </w:p>
        </w:tc>
      </w:tr>
      <w:tr w:rsidR="00137F39" w:rsidRPr="0014514B" w14:paraId="03892F16" w14:textId="77777777" w:rsidTr="005644EA">
        <w:tc>
          <w:tcPr>
            <w:tcW w:w="709" w:type="dxa"/>
          </w:tcPr>
          <w:p w14:paraId="21678C7B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21</w:t>
            </w:r>
          </w:p>
        </w:tc>
        <w:tc>
          <w:tcPr>
            <w:tcW w:w="7371" w:type="dxa"/>
          </w:tcPr>
          <w:p w14:paraId="363C6F60" w14:textId="4D2D169D" w:rsidR="00ED6E95" w:rsidRPr="0014514B" w:rsidRDefault="00137F39" w:rsidP="00E33C03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①　運営の透明性を確保するための情報公開が行わ</w:t>
            </w:r>
            <w:r w:rsidR="00ED6E95" w:rsidRPr="0014514B">
              <w:rPr>
                <w:rFonts w:asciiTheme="majorEastAsia" w:eastAsiaTheme="majorEastAsia" w:hAnsiTheme="majorEastAsia" w:hint="eastAsia"/>
                <w:sz w:val="22"/>
              </w:rPr>
              <w:t>れている。</w:t>
            </w:r>
          </w:p>
        </w:tc>
        <w:tc>
          <w:tcPr>
            <w:tcW w:w="1525" w:type="dxa"/>
          </w:tcPr>
          <w:p w14:paraId="478990EA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44E2BA01" w14:textId="77777777" w:rsidTr="005644EA">
        <w:tc>
          <w:tcPr>
            <w:tcW w:w="9605" w:type="dxa"/>
            <w:gridSpan w:val="3"/>
          </w:tcPr>
          <w:p w14:paraId="40E01CCF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70BE056A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4318C802" w14:textId="77777777" w:rsidTr="005644EA">
        <w:tc>
          <w:tcPr>
            <w:tcW w:w="709" w:type="dxa"/>
          </w:tcPr>
          <w:p w14:paraId="49069400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22</w:t>
            </w:r>
          </w:p>
        </w:tc>
        <w:tc>
          <w:tcPr>
            <w:tcW w:w="7371" w:type="dxa"/>
          </w:tcPr>
          <w:p w14:paraId="7553A913" w14:textId="55C96E3C" w:rsidR="00ED6E95" w:rsidRPr="0014514B" w:rsidRDefault="00137F39" w:rsidP="00E33C03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②　公正かつ透明性の高い適正な経営・運営のため</w:t>
            </w:r>
            <w:r w:rsidR="00ED6E95" w:rsidRPr="0014514B">
              <w:rPr>
                <w:rFonts w:asciiTheme="majorEastAsia" w:eastAsiaTheme="majorEastAsia" w:hAnsiTheme="majorEastAsia" w:hint="eastAsia"/>
                <w:sz w:val="22"/>
              </w:rPr>
              <w:t>の取組が行われている。</w:t>
            </w:r>
          </w:p>
        </w:tc>
        <w:tc>
          <w:tcPr>
            <w:tcW w:w="1525" w:type="dxa"/>
          </w:tcPr>
          <w:p w14:paraId="258A3B7C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56106DD3" w14:textId="77777777" w:rsidTr="005644EA">
        <w:tc>
          <w:tcPr>
            <w:tcW w:w="9605" w:type="dxa"/>
            <w:gridSpan w:val="3"/>
          </w:tcPr>
          <w:p w14:paraId="28BDC4E7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13379309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F522246" w14:textId="77777777" w:rsidR="00137F39" w:rsidRDefault="00137F39" w:rsidP="00137F39">
      <w:pPr>
        <w:ind w:left="1593" w:hangingChars="724" w:hanging="1593"/>
        <w:rPr>
          <w:rFonts w:asciiTheme="majorEastAsia" w:eastAsiaTheme="majorEastAsia" w:hAnsiTheme="majorEastAsia"/>
          <w:sz w:val="22"/>
        </w:rPr>
      </w:pPr>
    </w:p>
    <w:p w14:paraId="1CF9C37B" w14:textId="77777777" w:rsidR="00137F39" w:rsidRPr="0014514B" w:rsidRDefault="00137F39" w:rsidP="00137F39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Ⅱ</w:t>
      </w:r>
      <w:r w:rsidR="006F7F51">
        <w:rPr>
          <w:rFonts w:asciiTheme="majorEastAsia" w:eastAsiaTheme="majorEastAsia" w:hAnsiTheme="majorEastAsia" w:hint="eastAsia"/>
          <w:b/>
          <w:sz w:val="24"/>
          <w:szCs w:val="24"/>
        </w:rPr>
        <w:t>―</w:t>
      </w: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４　地域との交流、地域貢献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7371"/>
        <w:gridCol w:w="1525"/>
      </w:tblGrid>
      <w:tr w:rsidR="00137F39" w:rsidRPr="0014514B" w14:paraId="72DABB38" w14:textId="77777777" w:rsidTr="005644EA">
        <w:tc>
          <w:tcPr>
            <w:tcW w:w="8080" w:type="dxa"/>
            <w:gridSpan w:val="2"/>
          </w:tcPr>
          <w:p w14:paraId="34CCF650" w14:textId="77777777" w:rsidR="00137F39" w:rsidRPr="0014514B" w:rsidRDefault="00137F39" w:rsidP="00523C0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25" w:type="dxa"/>
          </w:tcPr>
          <w:p w14:paraId="3612307B" w14:textId="77777777" w:rsidR="00137F39" w:rsidRPr="0014514B" w:rsidRDefault="00137F39" w:rsidP="00523C0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4514B">
              <w:rPr>
                <w:rFonts w:asciiTheme="majorEastAsia" w:eastAsiaTheme="majorEastAsia" w:hAnsiTheme="majorEastAsia" w:hint="eastAsia"/>
                <w:sz w:val="18"/>
                <w:szCs w:val="18"/>
              </w:rPr>
              <w:t>第三者評価結果</w:t>
            </w:r>
          </w:p>
        </w:tc>
      </w:tr>
      <w:tr w:rsidR="00137F39" w:rsidRPr="0014514B" w14:paraId="49AB404C" w14:textId="77777777" w:rsidTr="005644EA">
        <w:tc>
          <w:tcPr>
            <w:tcW w:w="9605" w:type="dxa"/>
            <w:gridSpan w:val="3"/>
          </w:tcPr>
          <w:p w14:paraId="4C4D39B2" w14:textId="77777777" w:rsidR="00137F39" w:rsidRPr="0014514B" w:rsidRDefault="00137F39" w:rsidP="00ED6E95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地域との関係が適切に確保されている。</w:t>
            </w:r>
          </w:p>
        </w:tc>
      </w:tr>
      <w:tr w:rsidR="00137F39" w:rsidRPr="0014514B" w14:paraId="1CD38185" w14:textId="77777777" w:rsidTr="005644EA">
        <w:tc>
          <w:tcPr>
            <w:tcW w:w="709" w:type="dxa"/>
          </w:tcPr>
          <w:p w14:paraId="49CE8D42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23</w:t>
            </w:r>
          </w:p>
        </w:tc>
        <w:tc>
          <w:tcPr>
            <w:tcW w:w="7371" w:type="dxa"/>
          </w:tcPr>
          <w:p w14:paraId="77693A18" w14:textId="6D18C29C" w:rsidR="00ED6E95" w:rsidRPr="0014514B" w:rsidRDefault="00137F39" w:rsidP="00E33C03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 xml:space="preserve">①　</w:t>
            </w:r>
            <w:r w:rsidR="00AF66F5">
              <w:rPr>
                <w:rFonts w:asciiTheme="majorEastAsia" w:eastAsiaTheme="majorEastAsia" w:hAnsiTheme="majorEastAsia" w:hint="eastAsia"/>
                <w:sz w:val="22"/>
              </w:rPr>
              <w:t>こども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と地域との交流を広げるための取組を行</w:t>
            </w:r>
            <w:r w:rsidR="00ED6E95" w:rsidRPr="0014514B">
              <w:rPr>
                <w:rFonts w:asciiTheme="majorEastAsia" w:eastAsiaTheme="majorEastAsia" w:hAnsiTheme="majorEastAsia" w:hint="eastAsia"/>
                <w:sz w:val="22"/>
              </w:rPr>
              <w:t>っている。</w:t>
            </w:r>
          </w:p>
        </w:tc>
        <w:tc>
          <w:tcPr>
            <w:tcW w:w="1525" w:type="dxa"/>
          </w:tcPr>
          <w:p w14:paraId="1AE6A1A2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264ECBE5" w14:textId="77777777" w:rsidTr="005644EA">
        <w:tc>
          <w:tcPr>
            <w:tcW w:w="9605" w:type="dxa"/>
            <w:gridSpan w:val="3"/>
          </w:tcPr>
          <w:p w14:paraId="791C9199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580A82F5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5DAC07A9" w14:textId="77777777" w:rsidTr="005644EA">
        <w:tc>
          <w:tcPr>
            <w:tcW w:w="709" w:type="dxa"/>
          </w:tcPr>
          <w:p w14:paraId="37F0D055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24</w:t>
            </w:r>
          </w:p>
        </w:tc>
        <w:tc>
          <w:tcPr>
            <w:tcW w:w="7371" w:type="dxa"/>
          </w:tcPr>
          <w:p w14:paraId="226454A9" w14:textId="537E3655" w:rsidR="00ED6E95" w:rsidRPr="0014514B" w:rsidRDefault="00137F39" w:rsidP="00E33C03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②　ボランティア等の受入れに対する基本姿勢を明</w:t>
            </w:r>
            <w:r w:rsidR="00ED6E95" w:rsidRPr="0014514B">
              <w:rPr>
                <w:rFonts w:asciiTheme="majorEastAsia" w:eastAsiaTheme="majorEastAsia" w:hAnsiTheme="majorEastAsia" w:hint="eastAsia"/>
                <w:sz w:val="22"/>
              </w:rPr>
              <w:t>確にし体制を確立している。</w:t>
            </w:r>
          </w:p>
        </w:tc>
        <w:tc>
          <w:tcPr>
            <w:tcW w:w="1525" w:type="dxa"/>
          </w:tcPr>
          <w:p w14:paraId="7E109834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02EB2771" w14:textId="77777777" w:rsidTr="005644EA">
        <w:tc>
          <w:tcPr>
            <w:tcW w:w="9605" w:type="dxa"/>
            <w:gridSpan w:val="3"/>
          </w:tcPr>
          <w:p w14:paraId="2BAED981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6DDAEE0C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5A914363" w14:textId="77777777" w:rsidTr="005644EA">
        <w:tc>
          <w:tcPr>
            <w:tcW w:w="9605" w:type="dxa"/>
            <w:gridSpan w:val="3"/>
          </w:tcPr>
          <w:p w14:paraId="1254CEE1" w14:textId="77777777" w:rsidR="00137F39" w:rsidRPr="0014514B" w:rsidRDefault="00137F39" w:rsidP="00ED6E95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関係機関との連携が確保されている。</w:t>
            </w:r>
          </w:p>
        </w:tc>
      </w:tr>
      <w:tr w:rsidR="00137F39" w:rsidRPr="0014514B" w14:paraId="5293937E" w14:textId="77777777" w:rsidTr="005644EA">
        <w:tc>
          <w:tcPr>
            <w:tcW w:w="709" w:type="dxa"/>
          </w:tcPr>
          <w:p w14:paraId="11D31FE8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25</w:t>
            </w:r>
          </w:p>
        </w:tc>
        <w:tc>
          <w:tcPr>
            <w:tcW w:w="7371" w:type="dxa"/>
          </w:tcPr>
          <w:p w14:paraId="08618BFE" w14:textId="2BF74F8B" w:rsidR="00ED6E95" w:rsidRPr="0014514B" w:rsidRDefault="00137F39" w:rsidP="00E33C03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①　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施設として必要な社会資源を明確にし、関係機</w:t>
            </w:r>
            <w:r w:rsidR="00ED6E95" w:rsidRPr="0014514B">
              <w:rPr>
                <w:rFonts w:asciiTheme="majorEastAsia" w:eastAsiaTheme="majorEastAsia" w:hAnsiTheme="majorEastAsia" w:hint="eastAsia"/>
                <w:sz w:val="22"/>
              </w:rPr>
              <w:t>関等との連携が適切に行われている。</w:t>
            </w:r>
          </w:p>
        </w:tc>
        <w:tc>
          <w:tcPr>
            <w:tcW w:w="1525" w:type="dxa"/>
          </w:tcPr>
          <w:p w14:paraId="2144418D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0DDC978D" w14:textId="77777777" w:rsidTr="005644EA">
        <w:tc>
          <w:tcPr>
            <w:tcW w:w="9605" w:type="dxa"/>
            <w:gridSpan w:val="3"/>
          </w:tcPr>
          <w:p w14:paraId="028E1761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2023861C" w14:textId="77777777" w:rsidR="00137F39" w:rsidRPr="0014514B" w:rsidRDefault="00137F39" w:rsidP="00523C06">
            <w:pPr>
              <w:ind w:left="1593" w:hangingChars="724" w:hanging="159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61A002D2" w14:textId="77777777" w:rsidTr="005644EA">
        <w:tc>
          <w:tcPr>
            <w:tcW w:w="9605" w:type="dxa"/>
            <w:gridSpan w:val="3"/>
          </w:tcPr>
          <w:p w14:paraId="62AEA941" w14:textId="77777777" w:rsidR="00137F39" w:rsidRPr="0014514B" w:rsidRDefault="00137F39" w:rsidP="00ED6E95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地域の福祉向上のための取組を行っている。</w:t>
            </w:r>
          </w:p>
        </w:tc>
      </w:tr>
      <w:tr w:rsidR="00137F39" w:rsidRPr="0014514B" w14:paraId="50AA1371" w14:textId="77777777" w:rsidTr="005644EA">
        <w:tc>
          <w:tcPr>
            <w:tcW w:w="709" w:type="dxa"/>
          </w:tcPr>
          <w:p w14:paraId="529914D2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26</w:t>
            </w:r>
          </w:p>
        </w:tc>
        <w:tc>
          <w:tcPr>
            <w:tcW w:w="7371" w:type="dxa"/>
          </w:tcPr>
          <w:p w14:paraId="577A6B1A" w14:textId="49B35A37" w:rsidR="00ED6E95" w:rsidRPr="0014514B" w:rsidRDefault="00137F39" w:rsidP="00E33C03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="00926F9F">
              <w:rPr>
                <w:rFonts w:asciiTheme="majorEastAsia" w:eastAsiaTheme="majorEastAsia" w:hAnsiTheme="majorEastAsia" w:hint="eastAsia"/>
                <w:sz w:val="22"/>
              </w:rPr>
              <w:t xml:space="preserve">①　</w:t>
            </w:r>
            <w:r w:rsidR="00926F9F" w:rsidRPr="00926F9F">
              <w:rPr>
                <w:rFonts w:asciiTheme="majorEastAsia" w:eastAsiaTheme="majorEastAsia" w:hAnsiTheme="majorEastAsia" w:hint="eastAsia"/>
                <w:sz w:val="22"/>
              </w:rPr>
              <w:t>地域の福祉ニーズ等を把握するための取組が行</w:t>
            </w:r>
            <w:r w:rsidR="00ED6E95" w:rsidRPr="00926F9F">
              <w:rPr>
                <w:rFonts w:asciiTheme="majorEastAsia" w:eastAsiaTheme="majorEastAsia" w:hAnsiTheme="majorEastAsia" w:hint="eastAsia"/>
                <w:sz w:val="22"/>
              </w:rPr>
              <w:t>われている。</w:t>
            </w:r>
          </w:p>
        </w:tc>
        <w:tc>
          <w:tcPr>
            <w:tcW w:w="1525" w:type="dxa"/>
          </w:tcPr>
          <w:p w14:paraId="0E6B97C5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37D6B632" w14:textId="77777777" w:rsidTr="005644EA">
        <w:tc>
          <w:tcPr>
            <w:tcW w:w="9605" w:type="dxa"/>
            <w:gridSpan w:val="3"/>
          </w:tcPr>
          <w:p w14:paraId="27B8BCB4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752C1962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33D678F6" w14:textId="77777777" w:rsidTr="005644EA">
        <w:tc>
          <w:tcPr>
            <w:tcW w:w="709" w:type="dxa"/>
          </w:tcPr>
          <w:p w14:paraId="43185DBA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27</w:t>
            </w:r>
          </w:p>
        </w:tc>
        <w:tc>
          <w:tcPr>
            <w:tcW w:w="7371" w:type="dxa"/>
          </w:tcPr>
          <w:p w14:paraId="11C8EC16" w14:textId="0098DE34" w:rsidR="00ED6E95" w:rsidRPr="0014514B" w:rsidRDefault="00137F39" w:rsidP="00E33C03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Ⅱ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ED6E95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②　地域の福祉ニーズ</w:t>
            </w:r>
            <w:r w:rsidR="00926F9F">
              <w:rPr>
                <w:rFonts w:asciiTheme="majorEastAsia" w:eastAsiaTheme="majorEastAsia" w:hAnsiTheme="majorEastAsia" w:hint="eastAsia"/>
                <w:sz w:val="22"/>
              </w:rPr>
              <w:t>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にもとづく公益的な事業・</w:t>
            </w:r>
            <w:r w:rsidR="00ED6E95" w:rsidRPr="0014514B">
              <w:rPr>
                <w:rFonts w:asciiTheme="majorEastAsia" w:eastAsiaTheme="majorEastAsia" w:hAnsiTheme="majorEastAsia" w:hint="eastAsia"/>
                <w:sz w:val="22"/>
              </w:rPr>
              <w:t>活動が行われている。</w:t>
            </w:r>
          </w:p>
        </w:tc>
        <w:tc>
          <w:tcPr>
            <w:tcW w:w="1525" w:type="dxa"/>
          </w:tcPr>
          <w:p w14:paraId="6415CFEC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11054F68" w14:textId="77777777" w:rsidTr="005644EA">
        <w:tc>
          <w:tcPr>
            <w:tcW w:w="9605" w:type="dxa"/>
            <w:gridSpan w:val="3"/>
          </w:tcPr>
          <w:p w14:paraId="45EB423E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6D592C4C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182A57F" w14:textId="77777777" w:rsidR="00684F91" w:rsidRDefault="00684F91" w:rsidP="00684F91">
      <w:pPr>
        <w:spacing w:line="28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14:paraId="13C3FC8F" w14:textId="42953798" w:rsidR="00137F39" w:rsidRPr="0014514B" w:rsidRDefault="00137F39" w:rsidP="00137F39">
      <w:pPr>
        <w:rPr>
          <w:rFonts w:asciiTheme="majorEastAsia" w:eastAsiaTheme="majorEastAsia" w:hAnsiTheme="majorEastAsia"/>
          <w:b/>
          <w:sz w:val="28"/>
          <w:szCs w:val="28"/>
        </w:rPr>
      </w:pPr>
      <w:r w:rsidRPr="0014514B">
        <w:rPr>
          <w:rFonts w:asciiTheme="majorEastAsia" w:eastAsiaTheme="majorEastAsia" w:hAnsiTheme="majorEastAsia" w:hint="eastAsia"/>
          <w:b/>
          <w:sz w:val="28"/>
          <w:szCs w:val="28"/>
        </w:rPr>
        <w:t>評価対象Ⅲ　適切な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養育・支援</w:t>
      </w:r>
      <w:r w:rsidRPr="0014514B">
        <w:rPr>
          <w:rFonts w:asciiTheme="majorEastAsia" w:eastAsiaTheme="majorEastAsia" w:hAnsiTheme="majorEastAsia" w:hint="eastAsia"/>
          <w:b/>
          <w:sz w:val="28"/>
          <w:szCs w:val="28"/>
        </w:rPr>
        <w:t>の実施</w:t>
      </w:r>
    </w:p>
    <w:p w14:paraId="60BCC121" w14:textId="08CBB218" w:rsidR="00137F39" w:rsidRPr="0014514B" w:rsidRDefault="00137F39" w:rsidP="00684F91">
      <w:pPr>
        <w:rPr>
          <w:rFonts w:asciiTheme="majorEastAsia" w:eastAsiaTheme="majorEastAsia" w:hAnsiTheme="majorEastAsia"/>
          <w:b/>
          <w:sz w:val="24"/>
          <w:szCs w:val="24"/>
        </w:rPr>
      </w:pP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Ⅲ</w:t>
      </w:r>
      <w:r w:rsidR="006F7F51">
        <w:rPr>
          <w:rFonts w:asciiTheme="majorEastAsia" w:eastAsiaTheme="majorEastAsia" w:hAnsiTheme="majorEastAsia" w:hint="eastAsia"/>
          <w:b/>
          <w:sz w:val="24"/>
          <w:szCs w:val="24"/>
        </w:rPr>
        <w:t>―</w:t>
      </w: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 xml:space="preserve">１　</w:t>
      </w:r>
      <w:r w:rsidR="00AF66F5">
        <w:rPr>
          <w:rFonts w:asciiTheme="majorEastAsia" w:eastAsiaTheme="majorEastAsia" w:hAnsiTheme="majorEastAsia" w:hint="eastAsia"/>
          <w:b/>
          <w:sz w:val="24"/>
          <w:szCs w:val="24"/>
        </w:rPr>
        <w:t>こども</w:t>
      </w: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本位の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養育・支援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7371"/>
        <w:gridCol w:w="1525"/>
      </w:tblGrid>
      <w:tr w:rsidR="00137F39" w:rsidRPr="0014514B" w14:paraId="11972C0F" w14:textId="77777777" w:rsidTr="00684F91">
        <w:tc>
          <w:tcPr>
            <w:tcW w:w="8080" w:type="dxa"/>
            <w:gridSpan w:val="2"/>
          </w:tcPr>
          <w:p w14:paraId="4449FE42" w14:textId="77777777" w:rsidR="00137F39" w:rsidRPr="0014514B" w:rsidRDefault="00137F39" w:rsidP="00523C0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5ABF9B3" w14:textId="77777777" w:rsidR="00137F39" w:rsidRPr="0014514B" w:rsidRDefault="00137F39" w:rsidP="00523C0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4514B">
              <w:rPr>
                <w:rFonts w:asciiTheme="majorEastAsia" w:eastAsiaTheme="majorEastAsia" w:hAnsiTheme="majorEastAsia" w:hint="eastAsia"/>
                <w:sz w:val="18"/>
                <w:szCs w:val="18"/>
              </w:rPr>
              <w:t>第三者評価結果</w:t>
            </w:r>
          </w:p>
        </w:tc>
      </w:tr>
      <w:tr w:rsidR="00137F39" w:rsidRPr="0014514B" w14:paraId="69894B4E" w14:textId="77777777" w:rsidTr="00684F91">
        <w:tc>
          <w:tcPr>
            <w:tcW w:w="9605" w:type="dxa"/>
            <w:gridSpan w:val="3"/>
          </w:tcPr>
          <w:p w14:paraId="6F8201BB" w14:textId="74F6BE71" w:rsidR="00137F39" w:rsidRPr="0014514B" w:rsidRDefault="00137F39" w:rsidP="00C4155C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AF66F5">
              <w:rPr>
                <w:rFonts w:asciiTheme="majorEastAsia" w:eastAsiaTheme="majorEastAsia" w:hAnsiTheme="majorEastAsia" w:hint="eastAsia"/>
                <w:sz w:val="22"/>
              </w:rPr>
              <w:t>こども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を尊重する姿勢が明示されている。</w:t>
            </w:r>
          </w:p>
        </w:tc>
      </w:tr>
      <w:tr w:rsidR="00137F39" w:rsidRPr="0014514B" w14:paraId="52BE2B87" w14:textId="77777777" w:rsidTr="00684F91">
        <w:tc>
          <w:tcPr>
            <w:tcW w:w="709" w:type="dxa"/>
          </w:tcPr>
          <w:p w14:paraId="531AF096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28</w:t>
            </w:r>
          </w:p>
        </w:tc>
        <w:tc>
          <w:tcPr>
            <w:tcW w:w="7371" w:type="dxa"/>
          </w:tcPr>
          <w:p w14:paraId="6AA34CB1" w14:textId="299F62B5" w:rsidR="00CE564F" w:rsidRPr="0014514B" w:rsidRDefault="00137F39" w:rsidP="00E33C03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2830B3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 xml:space="preserve"> 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 xml:space="preserve">①　</w:t>
            </w:r>
            <w:r w:rsidR="00AF66F5">
              <w:rPr>
                <w:rFonts w:asciiTheme="majorEastAsia" w:eastAsiaTheme="majorEastAsia" w:hAnsiTheme="majorEastAsia" w:hint="eastAsia"/>
                <w:sz w:val="22"/>
              </w:rPr>
              <w:t>こども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を尊重した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養育・支援</w:t>
            </w:r>
            <w:r w:rsidR="00F134C4">
              <w:rPr>
                <w:rFonts w:asciiTheme="majorEastAsia" w:eastAsiaTheme="majorEastAsia" w:hAnsiTheme="majorEastAsia" w:hint="eastAsia"/>
                <w:sz w:val="22"/>
              </w:rPr>
              <w:t>の実施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について共</w:t>
            </w:r>
            <w:r w:rsidR="00CE564F" w:rsidRPr="0014514B">
              <w:rPr>
                <w:rFonts w:asciiTheme="majorEastAsia" w:eastAsiaTheme="majorEastAsia" w:hAnsiTheme="majorEastAsia" w:hint="eastAsia"/>
                <w:sz w:val="22"/>
              </w:rPr>
              <w:t>通の理解をもつための取組を行っている。</w:t>
            </w:r>
          </w:p>
        </w:tc>
        <w:tc>
          <w:tcPr>
            <w:tcW w:w="1525" w:type="dxa"/>
          </w:tcPr>
          <w:p w14:paraId="15C21C23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74ECDEA6" w14:textId="77777777" w:rsidTr="00684F91">
        <w:tc>
          <w:tcPr>
            <w:tcW w:w="9605" w:type="dxa"/>
            <w:gridSpan w:val="3"/>
          </w:tcPr>
          <w:p w14:paraId="6498B873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51E90EE2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43023175" w14:textId="77777777" w:rsidTr="00684F91">
        <w:tc>
          <w:tcPr>
            <w:tcW w:w="709" w:type="dxa"/>
          </w:tcPr>
          <w:p w14:paraId="3E266B62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29</w:t>
            </w:r>
          </w:p>
        </w:tc>
        <w:tc>
          <w:tcPr>
            <w:tcW w:w="7371" w:type="dxa"/>
          </w:tcPr>
          <w:p w14:paraId="08D14666" w14:textId="5D70B329" w:rsidR="00C4155C" w:rsidRPr="0014514B" w:rsidRDefault="00137F39" w:rsidP="00E33C03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 xml:space="preserve">②　</w:t>
            </w:r>
            <w:r w:rsidR="00AF66F5">
              <w:rPr>
                <w:rFonts w:asciiTheme="majorEastAsia" w:eastAsiaTheme="majorEastAsia" w:hAnsiTheme="majorEastAsia" w:hint="eastAsia"/>
                <w:sz w:val="22"/>
              </w:rPr>
              <w:t>こども</w:t>
            </w:r>
            <w:r w:rsidR="00A8325C" w:rsidRPr="00A8325C">
              <w:rPr>
                <w:rFonts w:asciiTheme="majorEastAsia" w:eastAsiaTheme="majorEastAsia" w:hAnsiTheme="majorEastAsia" w:hint="eastAsia"/>
                <w:sz w:val="22"/>
              </w:rPr>
              <w:t>のプライバシー保護に配慮した養育・支</w:t>
            </w:r>
            <w:r w:rsidR="00C4155C" w:rsidRPr="00A8325C">
              <w:rPr>
                <w:rFonts w:asciiTheme="majorEastAsia" w:eastAsiaTheme="majorEastAsia" w:hAnsiTheme="majorEastAsia" w:hint="eastAsia"/>
                <w:sz w:val="22"/>
              </w:rPr>
              <w:t>援が行われている。</w:t>
            </w:r>
          </w:p>
        </w:tc>
        <w:tc>
          <w:tcPr>
            <w:tcW w:w="1525" w:type="dxa"/>
          </w:tcPr>
          <w:p w14:paraId="5F866CA0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40858E10" w14:textId="77777777" w:rsidTr="00684F91">
        <w:tc>
          <w:tcPr>
            <w:tcW w:w="9605" w:type="dxa"/>
            <w:gridSpan w:val="3"/>
          </w:tcPr>
          <w:p w14:paraId="46302E98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417855EF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656EF3DA" w14:textId="77777777" w:rsidTr="00684F91">
        <w:tc>
          <w:tcPr>
            <w:tcW w:w="9605" w:type="dxa"/>
            <w:gridSpan w:val="3"/>
          </w:tcPr>
          <w:p w14:paraId="5EA7C64A" w14:textId="77777777" w:rsidR="00137F39" w:rsidRPr="0014514B" w:rsidRDefault="00137F39" w:rsidP="00C4155C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養育・支援</w:t>
            </w:r>
            <w:r w:rsidR="005B571B">
              <w:rPr>
                <w:rFonts w:asciiTheme="majorEastAsia" w:eastAsiaTheme="majorEastAsia" w:hAnsiTheme="majorEastAsia" w:hint="eastAsia"/>
                <w:sz w:val="22"/>
              </w:rPr>
              <w:t>の実施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に関する説明と同意（自己決定）が適切に行われている。</w:t>
            </w:r>
          </w:p>
        </w:tc>
      </w:tr>
      <w:tr w:rsidR="00137F39" w:rsidRPr="0014514B" w14:paraId="3A3A1FC8" w14:textId="77777777" w:rsidTr="00684F91">
        <w:tc>
          <w:tcPr>
            <w:tcW w:w="709" w:type="dxa"/>
          </w:tcPr>
          <w:p w14:paraId="6C8DCC68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30</w:t>
            </w:r>
          </w:p>
        </w:tc>
        <w:tc>
          <w:tcPr>
            <w:tcW w:w="7371" w:type="dxa"/>
          </w:tcPr>
          <w:p w14:paraId="4FE37678" w14:textId="68007F59" w:rsidR="00C4155C" w:rsidRPr="0014514B" w:rsidRDefault="00137F39" w:rsidP="00E33C03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 xml:space="preserve">①　</w:t>
            </w:r>
            <w:r w:rsidR="002E33CA" w:rsidRPr="002E33CA">
              <w:rPr>
                <w:rFonts w:asciiTheme="majorEastAsia" w:eastAsiaTheme="majorEastAsia" w:hAnsiTheme="majorEastAsia" w:hint="eastAsia"/>
                <w:sz w:val="22"/>
              </w:rPr>
              <w:t>保護者等に対して養育・支援の利用に必要な情</w:t>
            </w:r>
            <w:r w:rsidR="00C4155C" w:rsidRPr="002E33CA">
              <w:rPr>
                <w:rFonts w:asciiTheme="majorEastAsia" w:eastAsiaTheme="majorEastAsia" w:hAnsiTheme="majorEastAsia" w:hint="eastAsia"/>
                <w:sz w:val="22"/>
              </w:rPr>
              <w:t>報を積極的に提供している。</w:t>
            </w:r>
          </w:p>
        </w:tc>
        <w:tc>
          <w:tcPr>
            <w:tcW w:w="1525" w:type="dxa"/>
          </w:tcPr>
          <w:p w14:paraId="6444B0A9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38BD54AB" w14:textId="77777777" w:rsidTr="00684F91">
        <w:tc>
          <w:tcPr>
            <w:tcW w:w="9605" w:type="dxa"/>
            <w:gridSpan w:val="3"/>
          </w:tcPr>
          <w:p w14:paraId="62E21412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1628DD45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3F744C6F" w14:textId="77777777" w:rsidTr="00684F91">
        <w:tc>
          <w:tcPr>
            <w:tcW w:w="709" w:type="dxa"/>
          </w:tcPr>
          <w:p w14:paraId="5265EB3A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31</w:t>
            </w:r>
          </w:p>
        </w:tc>
        <w:tc>
          <w:tcPr>
            <w:tcW w:w="7371" w:type="dxa"/>
          </w:tcPr>
          <w:p w14:paraId="6C2E285B" w14:textId="762273B0" w:rsidR="00C4155C" w:rsidRPr="0014514B" w:rsidRDefault="00137F39" w:rsidP="00E33C03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 xml:space="preserve">②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養育・支援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の開始・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過程において保護者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等にわ</w:t>
            </w:r>
            <w:r w:rsidR="00C4155C" w:rsidRPr="0014514B">
              <w:rPr>
                <w:rFonts w:asciiTheme="majorEastAsia" w:eastAsiaTheme="majorEastAsia" w:hAnsiTheme="majorEastAsia" w:hint="eastAsia"/>
                <w:sz w:val="22"/>
              </w:rPr>
              <w:t>かりやすく説明している。</w:t>
            </w:r>
          </w:p>
        </w:tc>
        <w:tc>
          <w:tcPr>
            <w:tcW w:w="1525" w:type="dxa"/>
          </w:tcPr>
          <w:p w14:paraId="41CF0EB7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2FF6AE4B" w14:textId="77777777" w:rsidTr="00684F91">
        <w:tc>
          <w:tcPr>
            <w:tcW w:w="9605" w:type="dxa"/>
            <w:gridSpan w:val="3"/>
          </w:tcPr>
          <w:p w14:paraId="6BA522E0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3937E270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2617F9C3" w14:textId="77777777" w:rsidTr="00684F91">
        <w:tc>
          <w:tcPr>
            <w:tcW w:w="709" w:type="dxa"/>
          </w:tcPr>
          <w:p w14:paraId="2589314A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32</w:t>
            </w:r>
          </w:p>
        </w:tc>
        <w:tc>
          <w:tcPr>
            <w:tcW w:w="7371" w:type="dxa"/>
          </w:tcPr>
          <w:p w14:paraId="4DE9DBB6" w14:textId="22BD1888" w:rsidR="00C4155C" w:rsidRPr="0014514B" w:rsidRDefault="00137F39" w:rsidP="00E33C03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2830B3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 xml:space="preserve"> 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 xml:space="preserve">③　</w:t>
            </w:r>
            <w:r w:rsidR="00EB0BAD" w:rsidRPr="00EB0BAD">
              <w:rPr>
                <w:rFonts w:asciiTheme="majorEastAsia" w:eastAsiaTheme="majorEastAsia" w:hAnsiTheme="majorEastAsia" w:hint="eastAsia"/>
                <w:sz w:val="22"/>
              </w:rPr>
              <w:t>養育・支援の内容や措置変更、地域・家庭への</w:t>
            </w:r>
            <w:r w:rsidR="00C4155C" w:rsidRPr="00EB0BAD">
              <w:rPr>
                <w:rFonts w:asciiTheme="majorEastAsia" w:eastAsiaTheme="majorEastAsia" w:hAnsiTheme="majorEastAsia" w:hint="eastAsia"/>
                <w:sz w:val="22"/>
              </w:rPr>
              <w:t>移行等にあたり養育・支援の継続性に配慮した対応を行っている。</w:t>
            </w:r>
          </w:p>
        </w:tc>
        <w:tc>
          <w:tcPr>
            <w:tcW w:w="1525" w:type="dxa"/>
          </w:tcPr>
          <w:p w14:paraId="1F9EB1CE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1645AFBE" w14:textId="77777777" w:rsidTr="00684F91">
        <w:tc>
          <w:tcPr>
            <w:tcW w:w="9605" w:type="dxa"/>
            <w:gridSpan w:val="3"/>
          </w:tcPr>
          <w:p w14:paraId="00D58416" w14:textId="77777777" w:rsidR="00137F39" w:rsidRPr="0014514B" w:rsidRDefault="00137F39" w:rsidP="00523C06">
            <w:pPr>
              <w:ind w:left="1593" w:hangingChars="724" w:hanging="1593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1A38F618" w14:textId="77777777" w:rsidR="00137F39" w:rsidRPr="0014514B" w:rsidRDefault="00137F39" w:rsidP="00523C06">
            <w:pPr>
              <w:ind w:left="1593" w:hangingChars="724" w:hanging="159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188FF031" w14:textId="77777777" w:rsidTr="00684F91">
        <w:tc>
          <w:tcPr>
            <w:tcW w:w="9605" w:type="dxa"/>
            <w:gridSpan w:val="3"/>
          </w:tcPr>
          <w:p w14:paraId="0A73D3C5" w14:textId="615E2F5B" w:rsidR="00137F39" w:rsidRPr="0014514B" w:rsidRDefault="00137F39" w:rsidP="00C4155C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(３</w:t>
            </w:r>
            <w:r w:rsidR="002830B3">
              <w:rPr>
                <w:rFonts w:asciiTheme="majorEastAsia" w:eastAsiaTheme="majorEastAsia" w:hAnsiTheme="majorEastAsia" w:hint="eastAsia"/>
                <w:sz w:val="22"/>
              </w:rPr>
              <w:t>)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F66F5">
              <w:rPr>
                <w:rFonts w:asciiTheme="majorEastAsia" w:eastAsiaTheme="majorEastAsia" w:hAnsiTheme="majorEastAsia" w:hint="eastAsia"/>
                <w:sz w:val="22"/>
              </w:rPr>
              <w:t>こども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の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満足の向上に努めている。</w:t>
            </w:r>
          </w:p>
        </w:tc>
      </w:tr>
      <w:tr w:rsidR="00137F39" w:rsidRPr="0014514B" w14:paraId="7EC8FA8B" w14:textId="77777777" w:rsidTr="00684F91">
        <w:tc>
          <w:tcPr>
            <w:tcW w:w="709" w:type="dxa"/>
          </w:tcPr>
          <w:p w14:paraId="64FE4BCC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33</w:t>
            </w:r>
          </w:p>
        </w:tc>
        <w:tc>
          <w:tcPr>
            <w:tcW w:w="7371" w:type="dxa"/>
          </w:tcPr>
          <w:p w14:paraId="6BD3B78C" w14:textId="70A547A9" w:rsidR="00C4155C" w:rsidRPr="0014514B" w:rsidRDefault="00137F39" w:rsidP="00E33C03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 xml:space="preserve">①　</w:t>
            </w:r>
            <w:r w:rsidR="00AF66F5">
              <w:rPr>
                <w:rFonts w:asciiTheme="majorEastAsia" w:eastAsiaTheme="majorEastAsia" w:hAnsiTheme="majorEastAsia" w:hint="eastAsia"/>
                <w:sz w:val="22"/>
              </w:rPr>
              <w:t>こども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の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満足の向上を目的とする仕組みを整備</w:t>
            </w:r>
            <w:r w:rsidR="00C4155C" w:rsidRPr="0014514B">
              <w:rPr>
                <w:rFonts w:asciiTheme="majorEastAsia" w:eastAsiaTheme="majorEastAsia" w:hAnsiTheme="majorEastAsia" w:hint="eastAsia"/>
                <w:sz w:val="22"/>
              </w:rPr>
              <w:t>し、取組を行っている。</w:t>
            </w:r>
          </w:p>
        </w:tc>
        <w:tc>
          <w:tcPr>
            <w:tcW w:w="1525" w:type="dxa"/>
          </w:tcPr>
          <w:p w14:paraId="343560A2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2815D682" w14:textId="77777777" w:rsidTr="00684F91">
        <w:tc>
          <w:tcPr>
            <w:tcW w:w="9605" w:type="dxa"/>
            <w:gridSpan w:val="3"/>
          </w:tcPr>
          <w:p w14:paraId="7F40A293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6DA9D9CF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00C9704E" w14:textId="77777777" w:rsidTr="00684F91">
        <w:tc>
          <w:tcPr>
            <w:tcW w:w="9605" w:type="dxa"/>
            <w:gridSpan w:val="3"/>
          </w:tcPr>
          <w:p w14:paraId="68D2F9E3" w14:textId="180D6B48" w:rsidR="00137F39" w:rsidRPr="0014514B" w:rsidRDefault="00137F39" w:rsidP="00C4155C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2830B3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AF66F5">
              <w:rPr>
                <w:rFonts w:asciiTheme="majorEastAsia" w:eastAsiaTheme="majorEastAsia" w:hAnsiTheme="majorEastAsia" w:hint="eastAsia"/>
                <w:sz w:val="22"/>
              </w:rPr>
              <w:t>こども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が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意見等を述べやすい体制が確保されている。</w:t>
            </w:r>
          </w:p>
        </w:tc>
      </w:tr>
      <w:tr w:rsidR="00137F39" w:rsidRPr="0014514B" w14:paraId="389BCA5B" w14:textId="77777777" w:rsidTr="00684F91">
        <w:tc>
          <w:tcPr>
            <w:tcW w:w="709" w:type="dxa"/>
          </w:tcPr>
          <w:p w14:paraId="4AE616F5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34</w:t>
            </w:r>
          </w:p>
        </w:tc>
        <w:tc>
          <w:tcPr>
            <w:tcW w:w="7371" w:type="dxa"/>
          </w:tcPr>
          <w:p w14:paraId="70D8160E" w14:textId="2A773376" w:rsidR="00C4155C" w:rsidRPr="0014514B" w:rsidRDefault="00137F39" w:rsidP="00E33C03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C4155C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①　苦情解決の仕組みが確立しており、周知・機能</w:t>
            </w:r>
            <w:r w:rsidR="00C4155C" w:rsidRPr="0014514B">
              <w:rPr>
                <w:rFonts w:asciiTheme="majorEastAsia" w:eastAsiaTheme="majorEastAsia" w:hAnsiTheme="majorEastAsia" w:hint="eastAsia"/>
                <w:sz w:val="22"/>
              </w:rPr>
              <w:t>している。</w:t>
            </w:r>
          </w:p>
        </w:tc>
        <w:tc>
          <w:tcPr>
            <w:tcW w:w="1525" w:type="dxa"/>
          </w:tcPr>
          <w:p w14:paraId="2CD31365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4FE9A920" w14:textId="77777777" w:rsidTr="00684F91">
        <w:tc>
          <w:tcPr>
            <w:tcW w:w="9605" w:type="dxa"/>
            <w:gridSpan w:val="3"/>
          </w:tcPr>
          <w:p w14:paraId="4BAED588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0D429F65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286A00E3" w14:textId="77777777" w:rsidTr="00684F91">
        <w:tc>
          <w:tcPr>
            <w:tcW w:w="709" w:type="dxa"/>
          </w:tcPr>
          <w:p w14:paraId="520A1CBF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35</w:t>
            </w:r>
          </w:p>
        </w:tc>
        <w:tc>
          <w:tcPr>
            <w:tcW w:w="7371" w:type="dxa"/>
          </w:tcPr>
          <w:p w14:paraId="66568CA1" w14:textId="39FE07C4" w:rsidR="00CE564F" w:rsidRPr="0014514B" w:rsidRDefault="00137F39" w:rsidP="00E33C03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 xml:space="preserve">②　</w:t>
            </w:r>
            <w:r w:rsidR="007A5DE0">
              <w:rPr>
                <w:rFonts w:asciiTheme="majorEastAsia" w:eastAsiaTheme="majorEastAsia" w:hAnsiTheme="majorEastAsia" w:hint="eastAsia"/>
                <w:sz w:val="22"/>
              </w:rPr>
              <w:t>保護者等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が相談や意見を述べやすい環境を整備</w:t>
            </w:r>
            <w:r w:rsidR="00CE564F" w:rsidRPr="0014514B">
              <w:rPr>
                <w:rFonts w:asciiTheme="majorEastAsia" w:eastAsiaTheme="majorEastAsia" w:hAnsiTheme="majorEastAsia" w:hint="eastAsia"/>
                <w:sz w:val="22"/>
              </w:rPr>
              <w:t>し、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保護者等</w:t>
            </w:r>
            <w:r w:rsidR="00CE564F" w:rsidRPr="0014514B">
              <w:rPr>
                <w:rFonts w:asciiTheme="majorEastAsia" w:eastAsiaTheme="majorEastAsia" w:hAnsiTheme="majorEastAsia" w:hint="eastAsia"/>
                <w:sz w:val="22"/>
              </w:rPr>
              <w:t>に周知している。</w:t>
            </w:r>
          </w:p>
        </w:tc>
        <w:tc>
          <w:tcPr>
            <w:tcW w:w="1525" w:type="dxa"/>
          </w:tcPr>
          <w:p w14:paraId="215DD967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036E9369" w14:textId="77777777" w:rsidTr="00684F91">
        <w:tc>
          <w:tcPr>
            <w:tcW w:w="9605" w:type="dxa"/>
            <w:gridSpan w:val="3"/>
          </w:tcPr>
          <w:p w14:paraId="05B0CE59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6AE8E38D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17019B30" w14:textId="77777777" w:rsidTr="00684F91">
        <w:tc>
          <w:tcPr>
            <w:tcW w:w="709" w:type="dxa"/>
          </w:tcPr>
          <w:p w14:paraId="4419C7EF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36</w:t>
            </w:r>
          </w:p>
        </w:tc>
        <w:tc>
          <w:tcPr>
            <w:tcW w:w="7371" w:type="dxa"/>
          </w:tcPr>
          <w:p w14:paraId="2F496025" w14:textId="617CB222" w:rsidR="00CE564F" w:rsidRPr="0014514B" w:rsidRDefault="00137F39" w:rsidP="00E33C03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 xml:space="preserve">③　</w:t>
            </w:r>
            <w:r w:rsidR="007A5DE0">
              <w:rPr>
                <w:rFonts w:asciiTheme="majorEastAsia" w:eastAsiaTheme="majorEastAsia" w:hAnsiTheme="majorEastAsia" w:hint="eastAsia"/>
                <w:sz w:val="22"/>
              </w:rPr>
              <w:t>保護者等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からの相談や意見に対して、組織的か</w:t>
            </w:r>
            <w:r w:rsidR="00CE564F" w:rsidRPr="0014514B">
              <w:rPr>
                <w:rFonts w:asciiTheme="majorEastAsia" w:eastAsiaTheme="majorEastAsia" w:hAnsiTheme="majorEastAsia" w:hint="eastAsia"/>
                <w:sz w:val="22"/>
              </w:rPr>
              <w:t>つ迅速に対応している。</w:t>
            </w:r>
          </w:p>
        </w:tc>
        <w:tc>
          <w:tcPr>
            <w:tcW w:w="1525" w:type="dxa"/>
          </w:tcPr>
          <w:p w14:paraId="2CFA3CF7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37C97485" w14:textId="77777777" w:rsidTr="00684F91">
        <w:tc>
          <w:tcPr>
            <w:tcW w:w="9605" w:type="dxa"/>
            <w:gridSpan w:val="3"/>
          </w:tcPr>
          <w:p w14:paraId="33AB308B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lastRenderedPageBreak/>
              <w:t>&lt;コメント&gt;</w:t>
            </w:r>
          </w:p>
          <w:p w14:paraId="49720F80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68F6FB21" w14:textId="77777777" w:rsidTr="00684F91">
        <w:tc>
          <w:tcPr>
            <w:tcW w:w="9605" w:type="dxa"/>
            <w:gridSpan w:val="3"/>
          </w:tcPr>
          <w:p w14:paraId="4687F60C" w14:textId="77777777" w:rsidR="00137F39" w:rsidRPr="0014514B" w:rsidRDefault="00137F39" w:rsidP="00CE564F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安心・安全な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養育・支援</w:t>
            </w:r>
            <w:r w:rsidR="00EB0BAD">
              <w:rPr>
                <w:rFonts w:asciiTheme="majorEastAsia" w:eastAsiaTheme="majorEastAsia" w:hAnsiTheme="majorEastAsia" w:hint="eastAsia"/>
                <w:sz w:val="22"/>
              </w:rPr>
              <w:t>の実施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のための組織的な取組が行われている。</w:t>
            </w:r>
          </w:p>
        </w:tc>
      </w:tr>
      <w:tr w:rsidR="00137F39" w:rsidRPr="0014514B" w14:paraId="0674AC8B" w14:textId="77777777" w:rsidTr="00684F91">
        <w:tc>
          <w:tcPr>
            <w:tcW w:w="709" w:type="dxa"/>
          </w:tcPr>
          <w:p w14:paraId="660D19D8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37</w:t>
            </w:r>
          </w:p>
        </w:tc>
        <w:tc>
          <w:tcPr>
            <w:tcW w:w="7371" w:type="dxa"/>
          </w:tcPr>
          <w:p w14:paraId="293F4010" w14:textId="07CAAA95" w:rsidR="00CE564F" w:rsidRPr="0014514B" w:rsidRDefault="00137F39" w:rsidP="00E33C03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①　安心・安全な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養育・支援</w:t>
            </w:r>
            <w:r w:rsidR="000C1E3A">
              <w:rPr>
                <w:rFonts w:asciiTheme="majorEastAsia" w:eastAsiaTheme="majorEastAsia" w:hAnsiTheme="majorEastAsia" w:hint="eastAsia"/>
                <w:sz w:val="22"/>
              </w:rPr>
              <w:t>の実施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を目的とするリ</w:t>
            </w:r>
            <w:r w:rsidR="00CE564F" w:rsidRPr="0014514B">
              <w:rPr>
                <w:rFonts w:asciiTheme="majorEastAsia" w:eastAsiaTheme="majorEastAsia" w:hAnsiTheme="majorEastAsia" w:hint="eastAsia"/>
                <w:sz w:val="22"/>
              </w:rPr>
              <w:t>スクマネジメント体制が構築されている。</w:t>
            </w:r>
          </w:p>
        </w:tc>
        <w:tc>
          <w:tcPr>
            <w:tcW w:w="1525" w:type="dxa"/>
          </w:tcPr>
          <w:p w14:paraId="7A8975AF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6A083CDA" w14:textId="77777777" w:rsidTr="00684F91">
        <w:tc>
          <w:tcPr>
            <w:tcW w:w="9605" w:type="dxa"/>
            <w:gridSpan w:val="3"/>
          </w:tcPr>
          <w:p w14:paraId="450C0E9D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7A9966C3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3FF91A48" w14:textId="77777777" w:rsidTr="00684F91">
        <w:tc>
          <w:tcPr>
            <w:tcW w:w="709" w:type="dxa"/>
          </w:tcPr>
          <w:p w14:paraId="59135454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38</w:t>
            </w:r>
          </w:p>
        </w:tc>
        <w:tc>
          <w:tcPr>
            <w:tcW w:w="7371" w:type="dxa"/>
          </w:tcPr>
          <w:p w14:paraId="1FA40522" w14:textId="0F675D28" w:rsidR="00CE564F" w:rsidRPr="0014514B" w:rsidRDefault="00137F39" w:rsidP="00E33C03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>
              <w:rPr>
                <w:rFonts w:asciiTheme="majorEastAsia" w:eastAsiaTheme="majorEastAsia" w:hAnsiTheme="majorEastAsia" w:hint="eastAsia"/>
                <w:sz w:val="22"/>
              </w:rPr>
              <w:t>②　感染症の予防や発生時における</w:t>
            </w:r>
            <w:r w:rsidR="00AF66F5">
              <w:rPr>
                <w:rFonts w:asciiTheme="majorEastAsia" w:eastAsiaTheme="majorEastAsia" w:hAnsiTheme="majorEastAsia" w:hint="eastAsia"/>
                <w:sz w:val="22"/>
              </w:rPr>
              <w:t>こども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の安全確</w:t>
            </w:r>
            <w:r w:rsidR="00CE564F" w:rsidRPr="0014514B">
              <w:rPr>
                <w:rFonts w:asciiTheme="majorEastAsia" w:eastAsiaTheme="majorEastAsia" w:hAnsiTheme="majorEastAsia" w:hint="eastAsia"/>
                <w:sz w:val="22"/>
              </w:rPr>
              <w:t>保のための体制を整備し、取組を行っている。</w:t>
            </w:r>
          </w:p>
        </w:tc>
        <w:tc>
          <w:tcPr>
            <w:tcW w:w="1525" w:type="dxa"/>
          </w:tcPr>
          <w:p w14:paraId="7265A1B2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68FFBCA6" w14:textId="77777777" w:rsidTr="00684F91">
        <w:tc>
          <w:tcPr>
            <w:tcW w:w="9605" w:type="dxa"/>
            <w:gridSpan w:val="3"/>
          </w:tcPr>
          <w:p w14:paraId="5272164B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7DCE28CA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5B753762" w14:textId="77777777" w:rsidTr="00684F91">
        <w:tc>
          <w:tcPr>
            <w:tcW w:w="709" w:type="dxa"/>
          </w:tcPr>
          <w:p w14:paraId="35F52278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39</w:t>
            </w:r>
          </w:p>
        </w:tc>
        <w:tc>
          <w:tcPr>
            <w:tcW w:w="7371" w:type="dxa"/>
          </w:tcPr>
          <w:p w14:paraId="3B530B99" w14:textId="014E7653" w:rsidR="00CE564F" w:rsidRPr="0014514B" w:rsidRDefault="00137F39" w:rsidP="00E33C03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>
              <w:rPr>
                <w:rFonts w:asciiTheme="majorEastAsia" w:eastAsiaTheme="majorEastAsia" w:hAnsiTheme="majorEastAsia" w:hint="eastAsia"/>
                <w:sz w:val="22"/>
              </w:rPr>
              <w:t>③　災害時における</w:t>
            </w:r>
            <w:r w:rsidR="00AF66F5">
              <w:rPr>
                <w:rFonts w:asciiTheme="majorEastAsia" w:eastAsiaTheme="majorEastAsia" w:hAnsiTheme="majorEastAsia" w:hint="eastAsia"/>
                <w:sz w:val="22"/>
              </w:rPr>
              <w:t>こども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の安全確保のための取組</w:t>
            </w:r>
            <w:r w:rsidR="00CE564F" w:rsidRPr="0014514B">
              <w:rPr>
                <w:rFonts w:asciiTheme="majorEastAsia" w:eastAsiaTheme="majorEastAsia" w:hAnsiTheme="majorEastAsia" w:hint="eastAsia"/>
                <w:sz w:val="22"/>
              </w:rPr>
              <w:t>を組織的に行っている。</w:t>
            </w:r>
          </w:p>
        </w:tc>
        <w:tc>
          <w:tcPr>
            <w:tcW w:w="1525" w:type="dxa"/>
          </w:tcPr>
          <w:p w14:paraId="7BF0AEF7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26DAD844" w14:textId="77777777" w:rsidTr="00684F91">
        <w:tc>
          <w:tcPr>
            <w:tcW w:w="9605" w:type="dxa"/>
            <w:gridSpan w:val="3"/>
          </w:tcPr>
          <w:p w14:paraId="3ADA9BF8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6F9E4C1D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4A7798D" w14:textId="77777777" w:rsidR="00137F39" w:rsidRPr="0014514B" w:rsidRDefault="00137F39" w:rsidP="00137F39">
      <w:pPr>
        <w:tabs>
          <w:tab w:val="left" w:pos="3210"/>
        </w:tabs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7EEEFB1" w14:textId="77777777" w:rsidR="00137F39" w:rsidRPr="0014514B" w:rsidRDefault="00137F39" w:rsidP="00684F91">
      <w:pPr>
        <w:rPr>
          <w:rFonts w:asciiTheme="majorEastAsia" w:eastAsiaTheme="majorEastAsia" w:hAnsiTheme="majorEastAsia"/>
          <w:b/>
          <w:sz w:val="24"/>
          <w:szCs w:val="24"/>
        </w:rPr>
      </w:pP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Ⅲ</w:t>
      </w:r>
      <w:r w:rsidR="006F7F51">
        <w:rPr>
          <w:rFonts w:asciiTheme="majorEastAsia" w:eastAsiaTheme="majorEastAsia" w:hAnsiTheme="majorEastAsia" w:hint="eastAsia"/>
          <w:b/>
          <w:sz w:val="24"/>
          <w:szCs w:val="24"/>
        </w:rPr>
        <w:t>―</w:t>
      </w: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 xml:space="preserve">２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養育・支援</w:t>
      </w:r>
      <w:r w:rsidRPr="0014514B">
        <w:rPr>
          <w:rFonts w:asciiTheme="majorEastAsia" w:eastAsiaTheme="majorEastAsia" w:hAnsiTheme="majorEastAsia" w:hint="eastAsia"/>
          <w:b/>
          <w:sz w:val="24"/>
          <w:szCs w:val="24"/>
        </w:rPr>
        <w:t>の質の確保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7371"/>
        <w:gridCol w:w="1525"/>
      </w:tblGrid>
      <w:tr w:rsidR="00137F39" w:rsidRPr="0014514B" w14:paraId="0616DAE7" w14:textId="77777777" w:rsidTr="00684F91">
        <w:tc>
          <w:tcPr>
            <w:tcW w:w="8080" w:type="dxa"/>
            <w:gridSpan w:val="2"/>
          </w:tcPr>
          <w:p w14:paraId="446E0822" w14:textId="77777777" w:rsidR="00137F39" w:rsidRPr="0014514B" w:rsidRDefault="00137F39" w:rsidP="00523C0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C3AC7FC" w14:textId="77777777" w:rsidR="00137F39" w:rsidRPr="0014514B" w:rsidRDefault="00137F39" w:rsidP="00523C0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4514B">
              <w:rPr>
                <w:rFonts w:asciiTheme="majorEastAsia" w:eastAsiaTheme="majorEastAsia" w:hAnsiTheme="majorEastAsia" w:hint="eastAsia"/>
                <w:sz w:val="18"/>
                <w:szCs w:val="18"/>
              </w:rPr>
              <w:t>第三者評価結果</w:t>
            </w:r>
          </w:p>
        </w:tc>
      </w:tr>
      <w:tr w:rsidR="00137F39" w:rsidRPr="0014514B" w14:paraId="4EBCA549" w14:textId="77777777" w:rsidTr="00684F91">
        <w:tc>
          <w:tcPr>
            <w:tcW w:w="9605" w:type="dxa"/>
            <w:gridSpan w:val="3"/>
          </w:tcPr>
          <w:p w14:paraId="35D886EB" w14:textId="77777777" w:rsidR="00137F39" w:rsidRPr="0014514B" w:rsidRDefault="00137F39" w:rsidP="00CE564F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養育・支援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の標準的な実施方法が確立している。</w:t>
            </w:r>
          </w:p>
        </w:tc>
      </w:tr>
      <w:tr w:rsidR="00137F39" w:rsidRPr="0014514B" w14:paraId="3102345F" w14:textId="77777777" w:rsidTr="00684F91">
        <w:tc>
          <w:tcPr>
            <w:tcW w:w="709" w:type="dxa"/>
          </w:tcPr>
          <w:p w14:paraId="361DB909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40</w:t>
            </w:r>
          </w:p>
        </w:tc>
        <w:tc>
          <w:tcPr>
            <w:tcW w:w="7371" w:type="dxa"/>
          </w:tcPr>
          <w:p w14:paraId="019CC180" w14:textId="48C7B77D" w:rsidR="00CE564F" w:rsidRPr="0014514B" w:rsidRDefault="00137F39" w:rsidP="00E33C03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="005259A3">
              <w:rPr>
                <w:rFonts w:asciiTheme="majorEastAsia" w:eastAsiaTheme="majorEastAsia" w:hAnsiTheme="majorEastAsia" w:hint="eastAsia"/>
                <w:sz w:val="22"/>
              </w:rPr>
              <w:t xml:space="preserve">①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養育・支援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について標準的な実施方法が文書化</w:t>
            </w:r>
            <w:r w:rsidR="00CE564F" w:rsidRPr="0014514B">
              <w:rPr>
                <w:rFonts w:asciiTheme="majorEastAsia" w:eastAsiaTheme="majorEastAsia" w:hAnsiTheme="majorEastAsia" w:hint="eastAsia"/>
                <w:sz w:val="22"/>
              </w:rPr>
              <w:t>され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養育・支援が実施</w:t>
            </w:r>
            <w:r w:rsidR="00CE564F" w:rsidRPr="0014514B">
              <w:rPr>
                <w:rFonts w:asciiTheme="majorEastAsia" w:eastAsiaTheme="majorEastAsia" w:hAnsiTheme="majorEastAsia" w:hint="eastAsia"/>
                <w:sz w:val="22"/>
              </w:rPr>
              <w:t>されている。</w:t>
            </w:r>
          </w:p>
        </w:tc>
        <w:tc>
          <w:tcPr>
            <w:tcW w:w="1525" w:type="dxa"/>
          </w:tcPr>
          <w:p w14:paraId="75B80E1C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20A7B280" w14:textId="77777777" w:rsidTr="00684F91">
        <w:tc>
          <w:tcPr>
            <w:tcW w:w="9605" w:type="dxa"/>
            <w:gridSpan w:val="3"/>
          </w:tcPr>
          <w:p w14:paraId="3C9FEA9E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5DF87B86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3575A2F0" w14:textId="77777777" w:rsidTr="00684F91">
        <w:tc>
          <w:tcPr>
            <w:tcW w:w="709" w:type="dxa"/>
          </w:tcPr>
          <w:p w14:paraId="5C77A4C7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41</w:t>
            </w:r>
          </w:p>
        </w:tc>
        <w:tc>
          <w:tcPr>
            <w:tcW w:w="7371" w:type="dxa"/>
          </w:tcPr>
          <w:p w14:paraId="1899EFFA" w14:textId="30D7108D" w:rsidR="00CE564F" w:rsidRPr="0014514B" w:rsidRDefault="00137F39" w:rsidP="00E33C03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②　標準的な実施方法について見直しをする仕組み</w:t>
            </w:r>
            <w:r w:rsidR="00CE564F" w:rsidRPr="0014514B">
              <w:rPr>
                <w:rFonts w:asciiTheme="majorEastAsia" w:eastAsiaTheme="majorEastAsia" w:hAnsiTheme="majorEastAsia" w:hint="eastAsia"/>
                <w:sz w:val="22"/>
              </w:rPr>
              <w:t>が確立している。</w:t>
            </w:r>
          </w:p>
        </w:tc>
        <w:tc>
          <w:tcPr>
            <w:tcW w:w="1525" w:type="dxa"/>
          </w:tcPr>
          <w:p w14:paraId="6497FA99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68356475" w14:textId="77777777" w:rsidTr="00684F91">
        <w:tc>
          <w:tcPr>
            <w:tcW w:w="9605" w:type="dxa"/>
            <w:gridSpan w:val="3"/>
          </w:tcPr>
          <w:p w14:paraId="7CF8A57A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69F146C8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56097F1B" w14:textId="77777777" w:rsidTr="00684F91">
        <w:tc>
          <w:tcPr>
            <w:tcW w:w="9605" w:type="dxa"/>
            <w:gridSpan w:val="3"/>
          </w:tcPr>
          <w:p w14:paraId="635BDBBB" w14:textId="77777777" w:rsidR="00137F39" w:rsidRPr="0014514B" w:rsidRDefault="00137F39" w:rsidP="00CE564F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適切なアセスメントにより</w:t>
            </w:r>
            <w:r w:rsidR="00C04A54">
              <w:rPr>
                <w:rFonts w:asciiTheme="majorEastAsia" w:eastAsiaTheme="majorEastAsia" w:hAnsiTheme="majorEastAsia" w:hint="eastAsia"/>
                <w:sz w:val="22"/>
              </w:rPr>
              <w:t>自立支援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計画が策定されている。</w:t>
            </w:r>
          </w:p>
        </w:tc>
      </w:tr>
      <w:tr w:rsidR="00137F39" w:rsidRPr="0014514B" w14:paraId="2919E3EA" w14:textId="77777777" w:rsidTr="00684F91">
        <w:tc>
          <w:tcPr>
            <w:tcW w:w="709" w:type="dxa"/>
          </w:tcPr>
          <w:p w14:paraId="455E1769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42</w:t>
            </w:r>
          </w:p>
        </w:tc>
        <w:tc>
          <w:tcPr>
            <w:tcW w:w="7371" w:type="dxa"/>
          </w:tcPr>
          <w:p w14:paraId="471561AC" w14:textId="664A9B2F" w:rsidR="00CE564F" w:rsidRPr="0014514B" w:rsidRDefault="00137F39" w:rsidP="008265BA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①　アセスメントにもとづく個別的な</w:t>
            </w:r>
            <w:r w:rsidR="00504831">
              <w:rPr>
                <w:rFonts w:asciiTheme="majorEastAsia" w:eastAsiaTheme="majorEastAsia" w:hAnsiTheme="majorEastAsia" w:hint="eastAsia"/>
                <w:sz w:val="22"/>
              </w:rPr>
              <w:t>自立支援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計画</w:t>
            </w:r>
            <w:r w:rsidR="00CE564F" w:rsidRPr="0014514B">
              <w:rPr>
                <w:rFonts w:asciiTheme="majorEastAsia" w:eastAsiaTheme="majorEastAsia" w:hAnsiTheme="majorEastAsia" w:hint="eastAsia"/>
                <w:sz w:val="22"/>
              </w:rPr>
              <w:t>を適切に策定している。</w:t>
            </w:r>
          </w:p>
        </w:tc>
        <w:tc>
          <w:tcPr>
            <w:tcW w:w="1525" w:type="dxa"/>
          </w:tcPr>
          <w:p w14:paraId="1A50CECA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3B622EE0" w14:textId="77777777" w:rsidTr="00684F91">
        <w:tc>
          <w:tcPr>
            <w:tcW w:w="9605" w:type="dxa"/>
            <w:gridSpan w:val="3"/>
          </w:tcPr>
          <w:p w14:paraId="61495B40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563E9EE2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5A43B9F9" w14:textId="77777777" w:rsidTr="00684F91">
        <w:tc>
          <w:tcPr>
            <w:tcW w:w="709" w:type="dxa"/>
          </w:tcPr>
          <w:p w14:paraId="40AD1AFF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43</w:t>
            </w:r>
          </w:p>
        </w:tc>
        <w:tc>
          <w:tcPr>
            <w:tcW w:w="7371" w:type="dxa"/>
          </w:tcPr>
          <w:p w14:paraId="097DE723" w14:textId="45A2B868" w:rsidR="00CE564F" w:rsidRPr="0014514B" w:rsidRDefault="00137F39" w:rsidP="00E33C03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②　定期的に</w:t>
            </w:r>
            <w:r w:rsidR="008B0A90">
              <w:rPr>
                <w:rFonts w:asciiTheme="majorEastAsia" w:eastAsiaTheme="majorEastAsia" w:hAnsiTheme="majorEastAsia" w:hint="eastAsia"/>
                <w:sz w:val="22"/>
              </w:rPr>
              <w:t>自立支援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計画の評価・見直しを行って</w:t>
            </w:r>
            <w:r w:rsidR="00CE564F" w:rsidRPr="0014514B">
              <w:rPr>
                <w:rFonts w:asciiTheme="majorEastAsia" w:eastAsiaTheme="majorEastAsia" w:hAnsiTheme="majorEastAsia" w:hint="eastAsia"/>
                <w:sz w:val="22"/>
              </w:rPr>
              <w:t>いる。</w:t>
            </w:r>
          </w:p>
        </w:tc>
        <w:tc>
          <w:tcPr>
            <w:tcW w:w="1525" w:type="dxa"/>
          </w:tcPr>
          <w:p w14:paraId="3E18D8D8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29CECF74" w14:textId="77777777" w:rsidTr="00684F91">
        <w:tc>
          <w:tcPr>
            <w:tcW w:w="9605" w:type="dxa"/>
            <w:gridSpan w:val="3"/>
          </w:tcPr>
          <w:p w14:paraId="734267AF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5590A9CC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6046BCDA" w14:textId="77777777" w:rsidTr="00684F91">
        <w:tc>
          <w:tcPr>
            <w:tcW w:w="9605" w:type="dxa"/>
            <w:gridSpan w:val="3"/>
          </w:tcPr>
          <w:p w14:paraId="7DF94E88" w14:textId="77777777" w:rsidR="00137F39" w:rsidRPr="0014514B" w:rsidRDefault="00137F39" w:rsidP="00CE564F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養育・支援</w:t>
            </w:r>
            <w:r w:rsidR="00B83DD0">
              <w:rPr>
                <w:rFonts w:asciiTheme="majorEastAsia" w:eastAsiaTheme="majorEastAsia" w:hAnsiTheme="majorEastAsia" w:hint="eastAsia"/>
                <w:sz w:val="22"/>
              </w:rPr>
              <w:t>の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実施の記録が適切に行われている。</w:t>
            </w:r>
          </w:p>
        </w:tc>
      </w:tr>
      <w:tr w:rsidR="00137F39" w:rsidRPr="0014514B" w14:paraId="2849A366" w14:textId="77777777" w:rsidTr="00684F91">
        <w:tc>
          <w:tcPr>
            <w:tcW w:w="709" w:type="dxa"/>
          </w:tcPr>
          <w:p w14:paraId="14C7E45E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44</w:t>
            </w:r>
          </w:p>
        </w:tc>
        <w:tc>
          <w:tcPr>
            <w:tcW w:w="7371" w:type="dxa"/>
          </w:tcPr>
          <w:p w14:paraId="71B909BB" w14:textId="2E7E94A7" w:rsidR="00CE564F" w:rsidRPr="0014514B" w:rsidRDefault="00137F39" w:rsidP="00E33C03">
            <w:pPr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 xml:space="preserve">①　</w:t>
            </w:r>
            <w:r w:rsidR="00AF66F5">
              <w:rPr>
                <w:rFonts w:asciiTheme="majorEastAsia" w:eastAsiaTheme="majorEastAsia" w:hAnsiTheme="majorEastAsia" w:hint="eastAsia"/>
                <w:sz w:val="22"/>
              </w:rPr>
              <w:t>こども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に関する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養育・支援</w:t>
            </w:r>
            <w:r w:rsidR="00B83DD0">
              <w:rPr>
                <w:rFonts w:asciiTheme="majorEastAsia" w:eastAsiaTheme="majorEastAsia" w:hAnsiTheme="majorEastAsia" w:hint="eastAsia"/>
                <w:sz w:val="22"/>
              </w:rPr>
              <w:t>の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実施状況の記録が</w:t>
            </w:r>
            <w:r w:rsidR="00CE564F" w:rsidRPr="0014514B">
              <w:rPr>
                <w:rFonts w:asciiTheme="majorEastAsia" w:eastAsiaTheme="majorEastAsia" w:hAnsiTheme="majorEastAsia" w:hint="eastAsia"/>
                <w:sz w:val="22"/>
              </w:rPr>
              <w:t>適切に行われ、職員間で共有化さている。</w:t>
            </w:r>
          </w:p>
        </w:tc>
        <w:tc>
          <w:tcPr>
            <w:tcW w:w="1525" w:type="dxa"/>
          </w:tcPr>
          <w:p w14:paraId="62B72D16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59BB00B6" w14:textId="77777777" w:rsidTr="00684F91">
        <w:tc>
          <w:tcPr>
            <w:tcW w:w="9605" w:type="dxa"/>
            <w:gridSpan w:val="3"/>
          </w:tcPr>
          <w:p w14:paraId="2C0E43F1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3A513DC2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F39" w:rsidRPr="0014514B" w14:paraId="7382B22B" w14:textId="77777777" w:rsidTr="00684F91">
        <w:tc>
          <w:tcPr>
            <w:tcW w:w="709" w:type="dxa"/>
          </w:tcPr>
          <w:p w14:paraId="761719A9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lastRenderedPageBreak/>
              <w:t>45</w:t>
            </w:r>
          </w:p>
        </w:tc>
        <w:tc>
          <w:tcPr>
            <w:tcW w:w="7371" w:type="dxa"/>
          </w:tcPr>
          <w:p w14:paraId="6F405689" w14:textId="73901186" w:rsidR="00137F39" w:rsidRPr="0014514B" w:rsidRDefault="00137F39" w:rsidP="00CE564F">
            <w:pPr>
              <w:ind w:left="1593" w:hangingChars="724" w:hanging="1593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Ⅲ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―（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CE564F">
              <w:rPr>
                <w:rFonts w:asciiTheme="majorEastAsia" w:eastAsiaTheme="majorEastAsia" w:hAnsiTheme="majorEastAsia" w:hint="eastAsia"/>
                <w:sz w:val="22"/>
              </w:rPr>
              <w:t>）―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 xml:space="preserve">②　</w:t>
            </w:r>
            <w:r w:rsidR="00AF66F5">
              <w:rPr>
                <w:rFonts w:asciiTheme="majorEastAsia" w:eastAsiaTheme="majorEastAsia" w:hAnsiTheme="majorEastAsia" w:hint="eastAsia"/>
                <w:sz w:val="22"/>
              </w:rPr>
              <w:t>こども</w:t>
            </w:r>
            <w:r w:rsidRPr="0014514B">
              <w:rPr>
                <w:rFonts w:asciiTheme="majorEastAsia" w:eastAsiaTheme="majorEastAsia" w:hAnsiTheme="majorEastAsia" w:hint="eastAsia"/>
                <w:sz w:val="22"/>
              </w:rPr>
              <w:t>に関する記録の管理体制が確立している。</w:t>
            </w:r>
          </w:p>
        </w:tc>
        <w:tc>
          <w:tcPr>
            <w:tcW w:w="1525" w:type="dxa"/>
          </w:tcPr>
          <w:p w14:paraId="1244C693" w14:textId="77777777" w:rsidR="00137F39" w:rsidRPr="0014514B" w:rsidRDefault="00137F39" w:rsidP="00523C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137F39" w:rsidRPr="0014514B" w14:paraId="0219E8F5" w14:textId="77777777" w:rsidTr="00684F91">
        <w:tc>
          <w:tcPr>
            <w:tcW w:w="9605" w:type="dxa"/>
            <w:gridSpan w:val="3"/>
          </w:tcPr>
          <w:p w14:paraId="77FA015F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4D138D20" w14:textId="77777777" w:rsidR="00137F39" w:rsidRPr="0014514B" w:rsidRDefault="00137F39" w:rsidP="00523C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70ABACC" w14:textId="43E7511E" w:rsidR="00684F91" w:rsidRDefault="00684F91" w:rsidP="00137F39">
      <w:pPr>
        <w:tabs>
          <w:tab w:val="left" w:pos="3210"/>
        </w:tabs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C1FB388" w14:textId="77777777" w:rsidR="00684F91" w:rsidRDefault="00684F91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br w:type="page"/>
      </w:r>
    </w:p>
    <w:p w14:paraId="544C7F50" w14:textId="77777777" w:rsidR="00A36D00" w:rsidRDefault="007400C7" w:rsidP="00A36D00">
      <w:pPr>
        <w:rPr>
          <w:rFonts w:asciiTheme="majorEastAsia" w:eastAsiaTheme="majorEastAsia" w:hAnsiTheme="majorEastAsia"/>
          <w:sz w:val="22"/>
          <w:szCs w:val="28"/>
        </w:rPr>
      </w:pPr>
      <w:r w:rsidRPr="007400C7">
        <w:rPr>
          <w:rFonts w:asciiTheme="majorEastAsia" w:eastAsiaTheme="majorEastAsia" w:hAnsiTheme="majorEastAsia" w:hint="eastAsia"/>
          <w:b/>
          <w:sz w:val="32"/>
          <w:szCs w:val="24"/>
        </w:rPr>
        <w:lastRenderedPageBreak/>
        <w:t>内容評価基準（</w:t>
      </w:r>
      <w:r w:rsidR="00CD6267">
        <w:rPr>
          <w:rFonts w:asciiTheme="majorEastAsia" w:eastAsiaTheme="majorEastAsia" w:hAnsiTheme="majorEastAsia" w:hint="eastAsia"/>
          <w:b/>
          <w:sz w:val="32"/>
          <w:szCs w:val="24"/>
        </w:rPr>
        <w:t>2</w:t>
      </w:r>
      <w:r w:rsidR="00F85211">
        <w:rPr>
          <w:rFonts w:asciiTheme="majorEastAsia" w:eastAsiaTheme="majorEastAsia" w:hAnsiTheme="majorEastAsia" w:hint="eastAsia"/>
          <w:b/>
          <w:sz w:val="32"/>
          <w:szCs w:val="24"/>
        </w:rPr>
        <w:t>2</w:t>
      </w:r>
      <w:r w:rsidRPr="007400C7">
        <w:rPr>
          <w:rFonts w:asciiTheme="majorEastAsia" w:eastAsiaTheme="majorEastAsia" w:hAnsiTheme="majorEastAsia" w:hint="eastAsia"/>
          <w:b/>
          <w:sz w:val="32"/>
          <w:szCs w:val="24"/>
        </w:rPr>
        <w:t>項目）</w:t>
      </w:r>
    </w:p>
    <w:p w14:paraId="15BD0ECF" w14:textId="77777777" w:rsidR="00A36D00" w:rsidRPr="00A36D00" w:rsidRDefault="00A36D00" w:rsidP="00A36D00">
      <w:pPr>
        <w:ind w:firstLineChars="200" w:firstLine="440"/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>※「共通</w:t>
      </w:r>
      <w:r w:rsidRPr="00A36D00">
        <w:rPr>
          <w:rFonts w:asciiTheme="majorEastAsia" w:eastAsiaTheme="majorEastAsia" w:hAnsiTheme="majorEastAsia" w:hint="eastAsia"/>
          <w:sz w:val="22"/>
          <w:szCs w:val="28"/>
        </w:rPr>
        <w:t>評価基準評価対象Ⅲ</w:t>
      </w:r>
      <w:r>
        <w:rPr>
          <w:rFonts w:asciiTheme="majorEastAsia" w:eastAsiaTheme="majorEastAsia" w:hAnsiTheme="majorEastAsia" w:hint="eastAsia"/>
          <w:sz w:val="22"/>
          <w:szCs w:val="28"/>
        </w:rPr>
        <w:t xml:space="preserve"> </w:t>
      </w:r>
      <w:r w:rsidRPr="00A36D00">
        <w:rPr>
          <w:rFonts w:asciiTheme="majorEastAsia" w:eastAsiaTheme="majorEastAsia" w:hAnsiTheme="majorEastAsia" w:hint="eastAsia"/>
          <w:sz w:val="22"/>
          <w:szCs w:val="28"/>
        </w:rPr>
        <w:t>適切な養育・支援の実施</w:t>
      </w:r>
      <w:r>
        <w:rPr>
          <w:rFonts w:asciiTheme="majorEastAsia" w:eastAsiaTheme="majorEastAsia" w:hAnsiTheme="majorEastAsia" w:hint="eastAsia"/>
          <w:sz w:val="22"/>
          <w:szCs w:val="28"/>
        </w:rPr>
        <w:t>」</w:t>
      </w:r>
      <w:r w:rsidRPr="00A36D00">
        <w:rPr>
          <w:rFonts w:asciiTheme="majorEastAsia" w:eastAsiaTheme="majorEastAsia" w:hAnsiTheme="majorEastAsia" w:hint="eastAsia"/>
          <w:sz w:val="22"/>
          <w:szCs w:val="28"/>
        </w:rPr>
        <w:t>の付加項目</w:t>
      </w:r>
    </w:p>
    <w:p w14:paraId="10EDE083" w14:textId="77777777" w:rsidR="00A36D00" w:rsidRDefault="00A36D00" w:rsidP="00910683">
      <w:pPr>
        <w:pStyle w:val="af"/>
        <w:ind w:firstLineChars="100" w:firstLine="241"/>
        <w:rPr>
          <w:rFonts w:asciiTheme="majorEastAsia" w:eastAsiaTheme="majorEastAsia" w:hAnsiTheme="majorEastAsia"/>
          <w:b/>
          <w:color w:val="auto"/>
        </w:rPr>
      </w:pPr>
    </w:p>
    <w:p w14:paraId="10CAB5BE" w14:textId="234335FA" w:rsidR="00910683" w:rsidRPr="00910683" w:rsidRDefault="00910683" w:rsidP="00684F91">
      <w:pPr>
        <w:pStyle w:val="af"/>
        <w:rPr>
          <w:rFonts w:asciiTheme="majorEastAsia" w:eastAsiaTheme="majorEastAsia" w:hAnsiTheme="majorEastAsia"/>
          <w:b/>
          <w:color w:val="auto"/>
        </w:rPr>
      </w:pPr>
      <w:r w:rsidRPr="00910683">
        <w:rPr>
          <w:rFonts w:asciiTheme="majorEastAsia" w:eastAsiaTheme="majorEastAsia" w:hAnsiTheme="majorEastAsia" w:hint="eastAsia"/>
          <w:b/>
          <w:color w:val="auto"/>
        </w:rPr>
        <w:t>Ａ</w:t>
      </w:r>
      <w:r w:rsidR="00143788">
        <w:rPr>
          <w:rFonts w:asciiTheme="majorEastAsia" w:eastAsiaTheme="majorEastAsia" w:hAnsiTheme="majorEastAsia" w:hint="eastAsia"/>
          <w:b/>
          <w:color w:val="auto"/>
        </w:rPr>
        <w:t>―</w:t>
      </w:r>
      <w:r w:rsidR="008A7F28">
        <w:rPr>
          <w:rFonts w:asciiTheme="majorEastAsia" w:eastAsiaTheme="majorEastAsia" w:hAnsiTheme="majorEastAsia" w:hint="eastAsia"/>
          <w:b/>
          <w:color w:val="auto"/>
        </w:rPr>
        <w:t xml:space="preserve">１　</w:t>
      </w:r>
      <w:r w:rsidR="00AF66F5">
        <w:rPr>
          <w:rFonts w:asciiTheme="majorEastAsia" w:eastAsiaTheme="majorEastAsia" w:hAnsiTheme="majorEastAsia" w:hint="eastAsia"/>
          <w:b/>
          <w:color w:val="auto"/>
        </w:rPr>
        <w:t>こども</w:t>
      </w:r>
      <w:r w:rsidR="008A7F28" w:rsidRPr="008A7F28">
        <w:rPr>
          <w:rFonts w:asciiTheme="majorEastAsia" w:eastAsiaTheme="majorEastAsia" w:hAnsiTheme="majorEastAsia" w:hint="eastAsia"/>
          <w:b/>
          <w:color w:val="auto"/>
        </w:rPr>
        <w:t>の権利擁護、最善の利益に向けた養育・支援</w:t>
      </w:r>
    </w:p>
    <w:p w14:paraId="4BAAFDAF" w14:textId="77777777" w:rsidR="007400C7" w:rsidRPr="00910683" w:rsidRDefault="007400C7" w:rsidP="007400C7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701"/>
        <w:gridCol w:w="6914"/>
        <w:gridCol w:w="1452"/>
      </w:tblGrid>
      <w:tr w:rsidR="007400C7" w:rsidRPr="0014514B" w14:paraId="62F38AF9" w14:textId="77777777" w:rsidTr="007400C7">
        <w:tc>
          <w:tcPr>
            <w:tcW w:w="7797" w:type="dxa"/>
            <w:gridSpan w:val="2"/>
          </w:tcPr>
          <w:p w14:paraId="79D2FD3C" w14:textId="77777777" w:rsidR="007400C7" w:rsidRPr="0014514B" w:rsidRDefault="007400C7" w:rsidP="007400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E49DEC2" w14:textId="77777777" w:rsidR="007400C7" w:rsidRPr="0014514B" w:rsidRDefault="007400C7" w:rsidP="007400C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4514B">
              <w:rPr>
                <w:rFonts w:asciiTheme="majorEastAsia" w:eastAsiaTheme="majorEastAsia" w:hAnsiTheme="majorEastAsia" w:hint="eastAsia"/>
                <w:sz w:val="18"/>
                <w:szCs w:val="18"/>
              </w:rPr>
              <w:t>第三者評価結果</w:t>
            </w:r>
          </w:p>
        </w:tc>
      </w:tr>
      <w:tr w:rsidR="007400C7" w:rsidRPr="00910683" w14:paraId="6292B22F" w14:textId="77777777" w:rsidTr="007400C7">
        <w:tc>
          <w:tcPr>
            <w:tcW w:w="9275" w:type="dxa"/>
            <w:gridSpan w:val="3"/>
          </w:tcPr>
          <w:p w14:paraId="34274BC6" w14:textId="495BBE4C" w:rsidR="007400C7" w:rsidRPr="00910683" w:rsidRDefault="00910683" w:rsidP="00143788">
            <w:pPr>
              <w:pStyle w:val="af1"/>
              <w:rPr>
                <w:rFonts w:asciiTheme="majorEastAsia" w:eastAsiaTheme="majorEastAsia" w:hAnsiTheme="majorEastAsia"/>
                <w:bdr w:val="none" w:sz="0" w:space="0" w:color="auto"/>
              </w:rPr>
            </w:pPr>
            <w:r w:rsidRPr="00910683">
              <w:rPr>
                <w:rFonts w:asciiTheme="majorEastAsia" w:eastAsiaTheme="majorEastAsia" w:hAnsiTheme="majorEastAsia" w:hint="eastAsia"/>
                <w:bdr w:val="none" w:sz="0" w:space="0" w:color="auto"/>
              </w:rPr>
              <w:t>Ａ</w:t>
            </w:r>
            <w:r w:rsidR="00143788">
              <w:rPr>
                <w:rFonts w:asciiTheme="majorEastAsia" w:eastAsiaTheme="majorEastAsia" w:hAnsiTheme="majorEastAsia" w:hint="eastAsia"/>
                <w:bdr w:val="none" w:sz="0" w:space="0" w:color="auto"/>
              </w:rPr>
              <w:t>―</w:t>
            </w:r>
            <w:r w:rsidRPr="00910683">
              <w:rPr>
                <w:rFonts w:asciiTheme="majorEastAsia" w:eastAsiaTheme="majorEastAsia" w:hAnsiTheme="majorEastAsia" w:hint="eastAsia"/>
                <w:bdr w:val="none" w:sz="0" w:space="0" w:color="auto"/>
              </w:rPr>
              <w:t>１</w:t>
            </w:r>
            <w:r w:rsidR="00143788">
              <w:rPr>
                <w:rFonts w:asciiTheme="majorEastAsia" w:eastAsiaTheme="majorEastAsia" w:hAnsiTheme="majorEastAsia" w:hint="eastAsia"/>
                <w:bdr w:val="none" w:sz="0" w:space="0" w:color="auto"/>
              </w:rPr>
              <w:t>―（</w:t>
            </w:r>
            <w:r w:rsidRPr="00910683">
              <w:rPr>
                <w:rFonts w:asciiTheme="majorEastAsia" w:eastAsiaTheme="majorEastAsia" w:hAnsiTheme="majorEastAsia" w:hint="eastAsia"/>
                <w:bdr w:val="none" w:sz="0" w:space="0" w:color="auto"/>
              </w:rPr>
              <w:t>１</w:t>
            </w:r>
            <w:r w:rsidR="00143788">
              <w:rPr>
                <w:rFonts w:asciiTheme="majorEastAsia" w:eastAsiaTheme="majorEastAsia" w:hAnsiTheme="majorEastAsia" w:hint="eastAsia"/>
                <w:bdr w:val="none" w:sz="0" w:space="0" w:color="auto"/>
              </w:rPr>
              <w:t>）</w:t>
            </w:r>
            <w:r w:rsidR="00AF66F5">
              <w:rPr>
                <w:rFonts w:asciiTheme="majorEastAsia" w:eastAsiaTheme="majorEastAsia" w:hAnsiTheme="majorEastAsia" w:hint="eastAsia"/>
                <w:bdr w:val="none" w:sz="0" w:space="0" w:color="auto"/>
              </w:rPr>
              <w:t>こども</w:t>
            </w:r>
            <w:r w:rsidR="00D13CE6" w:rsidRPr="00D13CE6">
              <w:rPr>
                <w:rFonts w:asciiTheme="majorEastAsia" w:eastAsiaTheme="majorEastAsia" w:hAnsiTheme="majorEastAsia" w:hint="eastAsia"/>
                <w:bdr w:val="none" w:sz="0" w:space="0" w:color="auto"/>
              </w:rPr>
              <w:t>の権利擁護</w:t>
            </w:r>
            <w:r w:rsidR="00BD18B8">
              <w:rPr>
                <w:rFonts w:asciiTheme="majorEastAsia" w:eastAsiaTheme="majorEastAsia" w:hAnsiTheme="majorEastAsia" w:hint="eastAsia"/>
                <w:bdr w:val="none" w:sz="0" w:space="0" w:color="auto"/>
              </w:rPr>
              <w:t xml:space="preserve"> </w:t>
            </w:r>
          </w:p>
        </w:tc>
      </w:tr>
      <w:tr w:rsidR="007400C7" w:rsidRPr="0014514B" w14:paraId="0791FA97" w14:textId="77777777" w:rsidTr="009563B0">
        <w:tc>
          <w:tcPr>
            <w:tcW w:w="709" w:type="dxa"/>
          </w:tcPr>
          <w:p w14:paraId="30CAAB50" w14:textId="77777777" w:rsidR="007400C7" w:rsidRPr="0014514B" w:rsidRDefault="00C45134" w:rsidP="007400C7">
            <w:pPr>
              <w:rPr>
                <w:rFonts w:asciiTheme="majorEastAsia" w:eastAsiaTheme="majorEastAsia" w:hAnsiTheme="majorEastAsia"/>
                <w:sz w:val="22"/>
              </w:rPr>
            </w:pPr>
            <w:r w:rsidRPr="00C45134">
              <w:rPr>
                <w:rFonts w:asciiTheme="majorEastAsia" w:eastAsiaTheme="majorEastAsia" w:hAnsiTheme="majorEastAsia" w:hint="eastAsia"/>
                <w:sz w:val="22"/>
              </w:rPr>
              <w:t>Ａ①</w:t>
            </w:r>
          </w:p>
        </w:tc>
        <w:tc>
          <w:tcPr>
            <w:tcW w:w="7088" w:type="dxa"/>
          </w:tcPr>
          <w:p w14:paraId="2536492A" w14:textId="20B5F68F" w:rsidR="007400C7" w:rsidRPr="00523C06" w:rsidRDefault="00BD18B8" w:rsidP="00E33C03">
            <w:pPr>
              <w:pStyle w:val="ad"/>
              <w:rPr>
                <w:rFonts w:asciiTheme="majorEastAsia" w:eastAsiaTheme="majorEastAsia" w:hAnsiTheme="majorEastAsia"/>
              </w:rPr>
            </w:pPr>
            <w:r w:rsidRPr="00BD18B8">
              <w:rPr>
                <w:rFonts w:asciiTheme="majorEastAsia" w:eastAsiaTheme="majorEastAsia" w:hAnsiTheme="majorEastAsia" w:hint="eastAsia"/>
              </w:rPr>
              <w:t>Ａ</w:t>
            </w:r>
            <w:r w:rsidR="00143788">
              <w:rPr>
                <w:rFonts w:asciiTheme="majorEastAsia" w:eastAsiaTheme="majorEastAsia" w:hAnsiTheme="majorEastAsia" w:hint="eastAsia"/>
              </w:rPr>
              <w:t>―</w:t>
            </w:r>
            <w:r w:rsidRPr="00BD18B8">
              <w:rPr>
                <w:rFonts w:asciiTheme="majorEastAsia" w:eastAsiaTheme="majorEastAsia" w:hAnsiTheme="majorEastAsia" w:hint="eastAsia"/>
              </w:rPr>
              <w:t>１</w:t>
            </w:r>
            <w:r w:rsidR="00143788">
              <w:rPr>
                <w:rFonts w:asciiTheme="majorEastAsia" w:eastAsiaTheme="majorEastAsia" w:hAnsiTheme="majorEastAsia" w:hint="eastAsia"/>
              </w:rPr>
              <w:t>―</w:t>
            </w:r>
            <w:r w:rsidRPr="00BD18B8">
              <w:rPr>
                <w:rFonts w:asciiTheme="majorEastAsia" w:eastAsiaTheme="majorEastAsia" w:hAnsiTheme="majorEastAsia" w:hint="eastAsia"/>
              </w:rPr>
              <w:t>（１）</w:t>
            </w:r>
            <w:r w:rsidR="00143788">
              <w:rPr>
                <w:rFonts w:asciiTheme="majorEastAsia" w:eastAsiaTheme="majorEastAsia" w:hAnsiTheme="majorEastAsia" w:hint="eastAsia"/>
              </w:rPr>
              <w:t>―</w:t>
            </w:r>
            <w:r w:rsidRPr="00BD18B8">
              <w:rPr>
                <w:rFonts w:asciiTheme="majorEastAsia" w:eastAsiaTheme="majorEastAsia" w:hAnsiTheme="majorEastAsia" w:hint="eastAsia"/>
              </w:rPr>
              <w:t xml:space="preserve">①　</w:t>
            </w:r>
            <w:r w:rsidR="00AF66F5">
              <w:rPr>
                <w:rFonts w:asciiTheme="majorEastAsia" w:eastAsiaTheme="majorEastAsia" w:hAnsiTheme="majorEastAsia" w:hint="eastAsia"/>
              </w:rPr>
              <w:t>こども</w:t>
            </w:r>
            <w:r w:rsidRPr="00BD18B8">
              <w:rPr>
                <w:rFonts w:asciiTheme="majorEastAsia" w:eastAsiaTheme="majorEastAsia" w:hAnsiTheme="majorEastAsia" w:hint="eastAsia"/>
              </w:rPr>
              <w:t>の権利擁護に関する取組が徹底されている。</w:t>
            </w:r>
          </w:p>
        </w:tc>
        <w:tc>
          <w:tcPr>
            <w:tcW w:w="1478" w:type="dxa"/>
            <w:shd w:val="clear" w:color="auto" w:fill="auto"/>
          </w:tcPr>
          <w:p w14:paraId="2EA19305" w14:textId="77777777" w:rsidR="007400C7" w:rsidRPr="0014514B" w:rsidRDefault="00F85211" w:rsidP="007400C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7400C7" w:rsidRPr="0014514B" w14:paraId="6BDD1E74" w14:textId="77777777" w:rsidTr="007400C7">
        <w:tc>
          <w:tcPr>
            <w:tcW w:w="9275" w:type="dxa"/>
            <w:gridSpan w:val="3"/>
          </w:tcPr>
          <w:p w14:paraId="0647292F" w14:textId="77777777" w:rsidR="007400C7" w:rsidRPr="0014514B" w:rsidRDefault="007400C7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730397A2" w14:textId="77777777" w:rsidR="007400C7" w:rsidRPr="0014514B" w:rsidRDefault="007400C7" w:rsidP="007400C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45134" w:rsidRPr="0014514B" w14:paraId="49D9A50F" w14:textId="77777777" w:rsidTr="000A472B">
        <w:tc>
          <w:tcPr>
            <w:tcW w:w="9275" w:type="dxa"/>
            <w:gridSpan w:val="3"/>
          </w:tcPr>
          <w:p w14:paraId="1CE64B0B" w14:textId="77777777" w:rsidR="00C45134" w:rsidRPr="00C45134" w:rsidRDefault="002E43F0" w:rsidP="00143788">
            <w:pPr>
              <w:pStyle w:val="af1"/>
              <w:rPr>
                <w:rFonts w:asciiTheme="majorEastAsia" w:eastAsiaTheme="majorEastAsia" w:hAnsiTheme="majorEastAsia"/>
              </w:rPr>
            </w:pPr>
            <w:r w:rsidRPr="00910683">
              <w:rPr>
                <w:rFonts w:asciiTheme="majorEastAsia" w:eastAsiaTheme="majorEastAsia" w:hAnsiTheme="majorEastAsia" w:hint="eastAsia"/>
                <w:bdr w:val="none" w:sz="0" w:space="0" w:color="auto"/>
              </w:rPr>
              <w:t>Ａ</w:t>
            </w:r>
            <w:r w:rsidR="00143788">
              <w:rPr>
                <w:rFonts w:asciiTheme="majorEastAsia" w:eastAsiaTheme="majorEastAsia" w:hAnsiTheme="majorEastAsia" w:hint="eastAsia"/>
                <w:bdr w:val="none" w:sz="0" w:space="0" w:color="auto"/>
              </w:rPr>
              <w:t>―</w:t>
            </w:r>
            <w:r w:rsidRPr="00910683">
              <w:rPr>
                <w:rFonts w:asciiTheme="majorEastAsia" w:eastAsiaTheme="majorEastAsia" w:hAnsiTheme="majorEastAsia" w:hint="eastAsia"/>
                <w:bdr w:val="none" w:sz="0" w:space="0" w:color="auto"/>
              </w:rPr>
              <w:t>１</w:t>
            </w:r>
            <w:r w:rsidR="00143788">
              <w:rPr>
                <w:rFonts w:asciiTheme="majorEastAsia" w:eastAsiaTheme="majorEastAsia" w:hAnsiTheme="majorEastAsia" w:hint="eastAsia"/>
                <w:bdr w:val="none" w:sz="0" w:space="0" w:color="auto"/>
              </w:rPr>
              <w:t>―（</w:t>
            </w:r>
            <w:r w:rsidR="00523C06">
              <w:rPr>
                <w:rFonts w:asciiTheme="majorEastAsia" w:eastAsiaTheme="majorEastAsia" w:hAnsiTheme="majorEastAsia" w:hint="eastAsia"/>
                <w:bdr w:val="none" w:sz="0" w:space="0" w:color="auto"/>
              </w:rPr>
              <w:t>２</w:t>
            </w:r>
            <w:r w:rsidR="00143788">
              <w:rPr>
                <w:rFonts w:asciiTheme="majorEastAsia" w:eastAsiaTheme="majorEastAsia" w:hAnsiTheme="majorEastAsia" w:hint="eastAsia"/>
                <w:bdr w:val="none" w:sz="0" w:space="0" w:color="auto"/>
              </w:rPr>
              <w:t>）</w:t>
            </w:r>
            <w:r w:rsidR="00500B75" w:rsidRPr="00500B75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被措置児童等虐待の防止等</w:t>
            </w:r>
          </w:p>
        </w:tc>
      </w:tr>
      <w:tr w:rsidR="00C45134" w:rsidRPr="0014514B" w14:paraId="6620E14E" w14:textId="77777777" w:rsidTr="000A472B">
        <w:tc>
          <w:tcPr>
            <w:tcW w:w="709" w:type="dxa"/>
          </w:tcPr>
          <w:p w14:paraId="3D9E15E7" w14:textId="77777777" w:rsidR="00EC7B10" w:rsidRDefault="00C45134" w:rsidP="000A472B">
            <w:pPr>
              <w:rPr>
                <w:rFonts w:asciiTheme="majorEastAsia" w:eastAsiaTheme="majorEastAsia" w:hAnsiTheme="majorEastAsia"/>
                <w:sz w:val="22"/>
              </w:rPr>
            </w:pPr>
            <w:r w:rsidRPr="00C45134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C72DBA">
              <w:rPr>
                <w:rFonts w:asciiTheme="majorEastAsia" w:eastAsiaTheme="majorEastAsia" w:hAnsiTheme="majorEastAsia" w:hint="eastAsia"/>
                <w:sz w:val="22"/>
              </w:rPr>
              <w:t>②</w:t>
            </w:r>
          </w:p>
          <w:p w14:paraId="74BB1682" w14:textId="77777777" w:rsidR="00C45134" w:rsidRPr="0014514B" w:rsidRDefault="00C45134" w:rsidP="000A472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88" w:type="dxa"/>
          </w:tcPr>
          <w:p w14:paraId="485B6007" w14:textId="170D8876" w:rsidR="00C45134" w:rsidRPr="00C45134" w:rsidRDefault="002E43F0" w:rsidP="00D4661A">
            <w:pPr>
              <w:pStyle w:val="ad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910683">
              <w:rPr>
                <w:rFonts w:asciiTheme="majorEastAsia" w:eastAsiaTheme="majorEastAsia" w:hAnsiTheme="majorEastAsia" w:hint="eastAsia"/>
              </w:rPr>
              <w:t>Ａ</w:t>
            </w:r>
            <w:r w:rsidR="00143788">
              <w:rPr>
                <w:rFonts w:asciiTheme="majorEastAsia" w:eastAsiaTheme="majorEastAsia" w:hAnsiTheme="majorEastAsia" w:hint="eastAsia"/>
              </w:rPr>
              <w:t>―</w:t>
            </w:r>
            <w:r w:rsidRPr="00910683">
              <w:rPr>
                <w:rFonts w:asciiTheme="majorEastAsia" w:eastAsiaTheme="majorEastAsia" w:hAnsiTheme="majorEastAsia" w:hint="eastAsia"/>
              </w:rPr>
              <w:t>１</w:t>
            </w:r>
            <w:r w:rsidR="00143788">
              <w:rPr>
                <w:rFonts w:asciiTheme="majorEastAsia" w:eastAsiaTheme="majorEastAsia" w:hAnsiTheme="majorEastAsia" w:hint="eastAsia"/>
              </w:rPr>
              <w:t>―</w:t>
            </w:r>
            <w:r w:rsidR="00D4661A">
              <w:rPr>
                <w:rFonts w:asciiTheme="majorEastAsia" w:eastAsiaTheme="majorEastAsia" w:hAnsiTheme="majorEastAsia" w:hint="eastAsia"/>
              </w:rPr>
              <w:t>（</w:t>
            </w:r>
            <w:r w:rsidR="000C1655">
              <w:rPr>
                <w:rFonts w:asciiTheme="majorEastAsia" w:eastAsiaTheme="majorEastAsia" w:hAnsiTheme="majorEastAsia" w:hint="eastAsia"/>
              </w:rPr>
              <w:t>２</w:t>
            </w:r>
            <w:r w:rsidR="00D4661A">
              <w:rPr>
                <w:rFonts w:asciiTheme="majorEastAsia" w:eastAsiaTheme="majorEastAsia" w:hAnsiTheme="majorEastAsia" w:hint="eastAsia"/>
              </w:rPr>
              <w:t>）</w:t>
            </w:r>
            <w:r w:rsidR="00143788">
              <w:rPr>
                <w:rFonts w:asciiTheme="majorEastAsia" w:eastAsiaTheme="majorEastAsia" w:hAnsiTheme="majorEastAsia" w:hint="eastAsia"/>
              </w:rPr>
              <w:t>―</w:t>
            </w:r>
            <w:r w:rsidR="003C3275">
              <w:rPr>
                <w:rFonts w:asciiTheme="majorEastAsia" w:eastAsiaTheme="majorEastAsia" w:hAnsiTheme="majorEastAsia" w:hint="eastAsia"/>
              </w:rPr>
              <w:t>①</w:t>
            </w:r>
            <w:r w:rsidRPr="0091068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F66F5">
              <w:rPr>
                <w:rFonts w:asciiTheme="majorEastAsia" w:eastAsiaTheme="majorEastAsia" w:hAnsiTheme="majorEastAsia" w:hint="eastAsia"/>
              </w:rPr>
              <w:t>こども</w:t>
            </w:r>
            <w:r w:rsidRPr="00910683">
              <w:rPr>
                <w:rFonts w:asciiTheme="majorEastAsia" w:eastAsiaTheme="majorEastAsia" w:hAnsiTheme="majorEastAsia" w:hint="eastAsia"/>
              </w:rPr>
              <w:t>に対する不適切なかかわりの防止と早期発見に取り組んでいる。</w:t>
            </w:r>
          </w:p>
        </w:tc>
        <w:tc>
          <w:tcPr>
            <w:tcW w:w="1478" w:type="dxa"/>
          </w:tcPr>
          <w:p w14:paraId="747FCE79" w14:textId="77777777" w:rsidR="00C45134" w:rsidRPr="0014514B" w:rsidRDefault="00C45134" w:rsidP="000A472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C45134" w:rsidRPr="0014514B" w14:paraId="7B1E6256" w14:textId="77777777" w:rsidTr="000A472B">
        <w:tc>
          <w:tcPr>
            <w:tcW w:w="9275" w:type="dxa"/>
            <w:gridSpan w:val="3"/>
          </w:tcPr>
          <w:p w14:paraId="1670562A" w14:textId="77777777" w:rsidR="00C45134" w:rsidRPr="0014514B" w:rsidRDefault="00C45134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6EA64127" w14:textId="77777777" w:rsidR="00C45134" w:rsidRPr="0014514B" w:rsidRDefault="00C45134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7AF701B" w14:textId="77777777" w:rsidR="00226582" w:rsidRDefault="00226582" w:rsidP="002E43F0">
      <w:pPr>
        <w:ind w:firstLineChars="100" w:firstLine="210"/>
      </w:pPr>
      <w:r>
        <w:rPr>
          <w:rFonts w:hint="eastAsia"/>
        </w:rPr>
        <w:t xml:space="preserve">　</w:t>
      </w:r>
    </w:p>
    <w:p w14:paraId="006CA72F" w14:textId="77777777" w:rsidR="00226582" w:rsidRDefault="00226582" w:rsidP="00226582">
      <w:pPr>
        <w:pStyle w:val="af"/>
        <w:ind w:firstLineChars="100" w:firstLine="241"/>
        <w:rPr>
          <w:rFonts w:asciiTheme="majorEastAsia" w:eastAsiaTheme="majorEastAsia" w:hAnsiTheme="majorEastAsia"/>
          <w:b/>
          <w:szCs w:val="22"/>
        </w:rPr>
      </w:pPr>
    </w:p>
    <w:p w14:paraId="635674B6" w14:textId="77777777" w:rsidR="00226582" w:rsidRPr="00226582" w:rsidRDefault="00226582" w:rsidP="00226582">
      <w:pPr>
        <w:pStyle w:val="af"/>
        <w:ind w:firstLineChars="100" w:firstLine="241"/>
        <w:rPr>
          <w:rFonts w:asciiTheme="majorEastAsia" w:eastAsiaTheme="majorEastAsia" w:hAnsiTheme="majorEastAsia"/>
          <w:b/>
          <w:szCs w:val="22"/>
        </w:rPr>
      </w:pPr>
      <w:r w:rsidRPr="00226582">
        <w:rPr>
          <w:rFonts w:asciiTheme="majorEastAsia" w:eastAsiaTheme="majorEastAsia" w:hAnsiTheme="majorEastAsia" w:hint="eastAsia"/>
          <w:b/>
          <w:szCs w:val="22"/>
        </w:rPr>
        <w:t>Ａ</w:t>
      </w:r>
      <w:r w:rsidR="008D67D8">
        <w:rPr>
          <w:rFonts w:asciiTheme="majorEastAsia" w:eastAsiaTheme="majorEastAsia" w:hAnsiTheme="majorEastAsia" w:hint="eastAsia"/>
          <w:b/>
          <w:color w:val="auto"/>
        </w:rPr>
        <w:t>―</w:t>
      </w:r>
      <w:r w:rsidRPr="00226582">
        <w:rPr>
          <w:rFonts w:asciiTheme="majorEastAsia" w:eastAsiaTheme="majorEastAsia" w:hAnsiTheme="majorEastAsia" w:hint="eastAsia"/>
          <w:b/>
          <w:szCs w:val="22"/>
        </w:rPr>
        <w:t>２　養育・支援の質の確保</w:t>
      </w:r>
    </w:p>
    <w:p w14:paraId="06C864A1" w14:textId="77777777" w:rsidR="00523C06" w:rsidRPr="00226582" w:rsidRDefault="00523C06" w:rsidP="002E43F0">
      <w:pPr>
        <w:ind w:firstLineChars="100" w:firstLine="210"/>
      </w:pPr>
      <w:r>
        <w:rPr>
          <w:rFonts w:hint="eastAsia"/>
        </w:rPr>
        <w:t xml:space="preserve">　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699"/>
        <w:gridCol w:w="6924"/>
        <w:gridCol w:w="1444"/>
      </w:tblGrid>
      <w:tr w:rsidR="00523C06" w:rsidRPr="0014514B" w14:paraId="722AD90F" w14:textId="77777777" w:rsidTr="00523C06">
        <w:tc>
          <w:tcPr>
            <w:tcW w:w="7797" w:type="dxa"/>
            <w:gridSpan w:val="2"/>
          </w:tcPr>
          <w:p w14:paraId="50C932C1" w14:textId="77777777" w:rsidR="00523C06" w:rsidRPr="0014514B" w:rsidRDefault="00523C06" w:rsidP="00523C0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78" w:type="dxa"/>
          </w:tcPr>
          <w:p w14:paraId="51ACEDC7" w14:textId="77777777" w:rsidR="00523C06" w:rsidRPr="0014514B" w:rsidRDefault="00523C06" w:rsidP="00523C0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4514B">
              <w:rPr>
                <w:rFonts w:asciiTheme="majorEastAsia" w:eastAsiaTheme="majorEastAsia" w:hAnsiTheme="majorEastAsia" w:hint="eastAsia"/>
                <w:sz w:val="18"/>
                <w:szCs w:val="18"/>
              </w:rPr>
              <w:t>第三者評価結果</w:t>
            </w:r>
          </w:p>
        </w:tc>
      </w:tr>
      <w:tr w:rsidR="00226582" w:rsidRPr="002E43F0" w14:paraId="607B757C" w14:textId="77777777" w:rsidTr="000A472B">
        <w:tc>
          <w:tcPr>
            <w:tcW w:w="9275" w:type="dxa"/>
            <w:gridSpan w:val="3"/>
          </w:tcPr>
          <w:p w14:paraId="70D6189F" w14:textId="77777777" w:rsidR="00226582" w:rsidRPr="002E43F0" w:rsidRDefault="00226582" w:rsidP="008D67D8">
            <w:pPr>
              <w:pStyle w:val="af1"/>
              <w:rPr>
                <w:rFonts w:asciiTheme="majorEastAsia" w:eastAsiaTheme="majorEastAsia" w:hAnsiTheme="majorEastAsia"/>
              </w:rPr>
            </w:pPr>
            <w:r w:rsidRPr="00E31C02">
              <w:rPr>
                <w:rFonts w:asciiTheme="majorEastAsia" w:eastAsiaTheme="majorEastAsia" w:hAnsiTheme="majorEastAsia" w:hint="eastAsia"/>
                <w:bdr w:val="none" w:sz="0" w:space="0" w:color="auto"/>
              </w:rPr>
              <w:t>Ａ</w:t>
            </w:r>
            <w:r w:rsidR="00143788">
              <w:rPr>
                <w:rFonts w:asciiTheme="majorEastAsia" w:eastAsiaTheme="majorEastAsia" w:hAnsiTheme="majorEastAsia" w:hint="eastAsia"/>
                <w:bdr w:val="none" w:sz="0" w:space="0" w:color="auto"/>
              </w:rPr>
              <w:t>―</w:t>
            </w:r>
            <w:r>
              <w:rPr>
                <w:rFonts w:asciiTheme="majorEastAsia" w:eastAsiaTheme="majorEastAsia" w:hAnsiTheme="majorEastAsia" w:hint="eastAsia"/>
                <w:bdr w:val="none" w:sz="0" w:space="0" w:color="auto"/>
              </w:rPr>
              <w:t>２</w:t>
            </w:r>
            <w:r w:rsidR="00143788">
              <w:rPr>
                <w:rFonts w:asciiTheme="majorEastAsia" w:eastAsiaTheme="majorEastAsia" w:hAnsiTheme="majorEastAsia" w:hint="eastAsia"/>
                <w:bdr w:val="none" w:sz="0" w:space="0" w:color="auto"/>
              </w:rPr>
              <w:t>―</w:t>
            </w:r>
            <w:r w:rsidR="008D67D8">
              <w:rPr>
                <w:rFonts w:asciiTheme="majorEastAsia" w:eastAsiaTheme="majorEastAsia" w:hAnsiTheme="majorEastAsia" w:hint="eastAsia"/>
                <w:bdr w:val="none" w:sz="0" w:space="0" w:color="auto"/>
              </w:rPr>
              <w:t>（</w:t>
            </w:r>
            <w:r w:rsidRPr="00E31C02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１</w:t>
            </w:r>
            <w:r w:rsidR="008D67D8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）</w:t>
            </w:r>
            <w:r w:rsidRPr="00E31C02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養育・支援の基本</w:t>
            </w:r>
          </w:p>
        </w:tc>
      </w:tr>
      <w:tr w:rsidR="00226582" w:rsidRPr="0014514B" w14:paraId="4EBF2FE4" w14:textId="77777777" w:rsidTr="000A472B">
        <w:tc>
          <w:tcPr>
            <w:tcW w:w="709" w:type="dxa"/>
          </w:tcPr>
          <w:p w14:paraId="7B56FB46" w14:textId="77777777" w:rsidR="00226582" w:rsidRPr="0014514B" w:rsidRDefault="00226582" w:rsidP="000C1655">
            <w:pPr>
              <w:rPr>
                <w:rFonts w:asciiTheme="majorEastAsia" w:eastAsiaTheme="majorEastAsia" w:hAnsiTheme="majorEastAsia"/>
                <w:sz w:val="22"/>
              </w:rPr>
            </w:pPr>
            <w:r w:rsidRPr="00C45134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C72DBA">
              <w:rPr>
                <w:rFonts w:asciiTheme="majorEastAsia" w:eastAsiaTheme="majorEastAsia" w:hAnsiTheme="majorEastAsia" w:hint="eastAsia"/>
                <w:sz w:val="22"/>
              </w:rPr>
              <w:t>③</w:t>
            </w:r>
          </w:p>
        </w:tc>
        <w:tc>
          <w:tcPr>
            <w:tcW w:w="7088" w:type="dxa"/>
          </w:tcPr>
          <w:p w14:paraId="3F5D5CA3" w14:textId="3ED96159" w:rsidR="008D67D8" w:rsidRPr="00C45134" w:rsidRDefault="00391DF2" w:rsidP="00E33C03">
            <w:pPr>
              <w:pStyle w:val="af3"/>
              <w:ind w:left="0" w:firstLineChars="0" w:firstLine="0"/>
              <w:jc w:val="left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F60357">
              <w:rPr>
                <w:rFonts w:asciiTheme="majorEastAsia" w:eastAsiaTheme="majorEastAsia" w:hAnsiTheme="majorEastAsia" w:hint="eastAsia"/>
                <w:u w:val="none"/>
              </w:rPr>
              <w:t>Ａ</w:t>
            </w:r>
            <w:r w:rsidR="008D67D8">
              <w:rPr>
                <w:rFonts w:asciiTheme="majorEastAsia" w:eastAsiaTheme="majorEastAsia" w:hAnsiTheme="majorEastAsia" w:hint="eastAsia"/>
                <w:u w:val="none"/>
              </w:rPr>
              <w:t>―</w:t>
            </w:r>
            <w:r w:rsidRPr="00F60357">
              <w:rPr>
                <w:rFonts w:asciiTheme="majorEastAsia" w:eastAsiaTheme="majorEastAsia" w:hAnsiTheme="majorEastAsia" w:hint="eastAsia"/>
                <w:u w:val="none"/>
              </w:rPr>
              <w:t>２</w:t>
            </w:r>
            <w:r w:rsidR="008D67D8">
              <w:rPr>
                <w:rFonts w:asciiTheme="majorEastAsia" w:eastAsiaTheme="majorEastAsia" w:hAnsiTheme="majorEastAsia" w:hint="eastAsia"/>
                <w:u w:val="none"/>
              </w:rPr>
              <w:t>―（</w:t>
            </w:r>
            <w:r w:rsidRPr="00F60357">
              <w:rPr>
                <w:rFonts w:asciiTheme="majorEastAsia" w:eastAsiaTheme="majorEastAsia" w:hAnsiTheme="majorEastAsia" w:hint="eastAsia"/>
                <w:u w:val="none"/>
              </w:rPr>
              <w:t>１</w:t>
            </w:r>
            <w:r w:rsidR="008D67D8">
              <w:rPr>
                <w:rFonts w:asciiTheme="majorEastAsia" w:eastAsiaTheme="majorEastAsia" w:hAnsiTheme="majorEastAsia" w:hint="eastAsia"/>
                <w:u w:val="none"/>
              </w:rPr>
              <w:t>）―</w:t>
            </w:r>
            <w:r w:rsidRPr="00F60357">
              <w:rPr>
                <w:rFonts w:asciiTheme="majorEastAsia" w:eastAsiaTheme="majorEastAsia" w:hAnsiTheme="majorEastAsia" w:hint="eastAsia"/>
                <w:u w:val="none"/>
              </w:rPr>
              <w:t>①</w:t>
            </w:r>
            <w:r w:rsidR="00387267">
              <w:rPr>
                <w:rFonts w:asciiTheme="majorEastAsia" w:eastAsiaTheme="majorEastAsia" w:hAnsiTheme="majorEastAsia" w:hint="eastAsia"/>
                <w:u w:val="none"/>
              </w:rPr>
              <w:t xml:space="preserve">　</w:t>
            </w:r>
            <w:r w:rsidR="00AF66F5">
              <w:rPr>
                <w:rFonts w:asciiTheme="majorEastAsia" w:eastAsiaTheme="majorEastAsia" w:hAnsiTheme="majorEastAsia" w:hint="eastAsia"/>
                <w:u w:val="none"/>
              </w:rPr>
              <w:t>こども</w:t>
            </w:r>
            <w:r w:rsidRPr="00F60357">
              <w:rPr>
                <w:rFonts w:asciiTheme="majorEastAsia" w:eastAsiaTheme="majorEastAsia" w:hAnsiTheme="majorEastAsia" w:hint="eastAsia"/>
                <w:u w:val="none"/>
              </w:rPr>
              <w:t>のこころによりそいながら、</w:t>
            </w:r>
            <w:r w:rsidR="00AF66F5">
              <w:rPr>
                <w:rFonts w:asciiTheme="majorEastAsia" w:eastAsiaTheme="majorEastAsia" w:hAnsiTheme="majorEastAsia" w:hint="eastAsia"/>
                <w:u w:val="none"/>
              </w:rPr>
              <w:t>こども</w:t>
            </w:r>
            <w:r w:rsidRPr="00F60357">
              <w:rPr>
                <w:rFonts w:asciiTheme="majorEastAsia" w:eastAsiaTheme="majorEastAsia" w:hAnsiTheme="majorEastAsia" w:hint="eastAsia"/>
                <w:u w:val="none"/>
              </w:rPr>
              <w:t>との</w:t>
            </w:r>
            <w:r w:rsidR="008D67D8" w:rsidRPr="00F60357">
              <w:rPr>
                <w:rFonts w:asciiTheme="majorEastAsia" w:eastAsiaTheme="majorEastAsia" w:hAnsiTheme="majorEastAsia" w:hint="eastAsia"/>
                <w:u w:val="none"/>
              </w:rPr>
              <w:t>愛着関係を育んでいる。</w:t>
            </w:r>
          </w:p>
        </w:tc>
        <w:tc>
          <w:tcPr>
            <w:tcW w:w="1478" w:type="dxa"/>
          </w:tcPr>
          <w:p w14:paraId="7BB7A198" w14:textId="77777777" w:rsidR="00226582" w:rsidRPr="0014514B" w:rsidRDefault="00226582" w:rsidP="000A472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226582" w:rsidRPr="0014514B" w14:paraId="28FA840B" w14:textId="77777777" w:rsidTr="000A472B">
        <w:tc>
          <w:tcPr>
            <w:tcW w:w="9275" w:type="dxa"/>
            <w:gridSpan w:val="3"/>
          </w:tcPr>
          <w:p w14:paraId="179D186B" w14:textId="77777777" w:rsidR="00226582" w:rsidRPr="0014514B" w:rsidRDefault="00226582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00BE8B81" w14:textId="77777777" w:rsidR="00226582" w:rsidRPr="0014514B" w:rsidRDefault="00226582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26582" w:rsidRPr="0014514B" w14:paraId="257FBBE7" w14:textId="77777777" w:rsidTr="000A472B">
        <w:tc>
          <w:tcPr>
            <w:tcW w:w="709" w:type="dxa"/>
          </w:tcPr>
          <w:p w14:paraId="2DA86BF8" w14:textId="77777777" w:rsidR="00226582" w:rsidRPr="0014514B" w:rsidRDefault="00226582" w:rsidP="000C1655">
            <w:pPr>
              <w:rPr>
                <w:rFonts w:asciiTheme="majorEastAsia" w:eastAsiaTheme="majorEastAsia" w:hAnsiTheme="majorEastAsia"/>
                <w:sz w:val="22"/>
              </w:rPr>
            </w:pPr>
            <w:r w:rsidRPr="00C45134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D72FB4">
              <w:rPr>
                <w:rFonts w:asciiTheme="majorEastAsia" w:eastAsiaTheme="majorEastAsia" w:hAnsiTheme="majorEastAsia" w:hint="eastAsia"/>
                <w:sz w:val="22"/>
              </w:rPr>
              <w:t>④</w:t>
            </w:r>
          </w:p>
        </w:tc>
        <w:tc>
          <w:tcPr>
            <w:tcW w:w="7088" w:type="dxa"/>
          </w:tcPr>
          <w:p w14:paraId="6E1E4B86" w14:textId="3205F95E" w:rsidR="008D67D8" w:rsidRPr="001B1717" w:rsidRDefault="001B1717" w:rsidP="00E33C03">
            <w:pPr>
              <w:pStyle w:val="af3"/>
              <w:ind w:left="0" w:firstLineChars="0" w:firstLine="0"/>
              <w:jc w:val="left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F60357">
              <w:rPr>
                <w:rFonts w:asciiTheme="majorEastAsia" w:eastAsiaTheme="majorEastAsia" w:hAnsiTheme="majorEastAsia" w:hint="eastAsia"/>
                <w:u w:val="none"/>
              </w:rPr>
              <w:t>Ａ</w:t>
            </w:r>
            <w:r w:rsidR="008D67D8">
              <w:rPr>
                <w:rFonts w:asciiTheme="majorEastAsia" w:eastAsiaTheme="majorEastAsia" w:hAnsiTheme="majorEastAsia" w:hint="eastAsia"/>
                <w:u w:val="none"/>
              </w:rPr>
              <w:t>―</w:t>
            </w:r>
            <w:r w:rsidRPr="00F60357">
              <w:rPr>
                <w:rFonts w:asciiTheme="majorEastAsia" w:eastAsiaTheme="majorEastAsia" w:hAnsiTheme="majorEastAsia" w:hint="eastAsia"/>
                <w:u w:val="none"/>
              </w:rPr>
              <w:t>２</w:t>
            </w:r>
            <w:r w:rsidR="008D67D8">
              <w:rPr>
                <w:rFonts w:asciiTheme="majorEastAsia" w:eastAsiaTheme="majorEastAsia" w:hAnsiTheme="majorEastAsia" w:hint="eastAsia"/>
                <w:u w:val="none"/>
              </w:rPr>
              <w:t>―（</w:t>
            </w:r>
            <w:r w:rsidRPr="00F60357">
              <w:rPr>
                <w:rFonts w:asciiTheme="majorEastAsia" w:eastAsiaTheme="majorEastAsia" w:hAnsiTheme="majorEastAsia" w:hint="eastAsia"/>
                <w:u w:val="none"/>
              </w:rPr>
              <w:t>１</w:t>
            </w:r>
            <w:r w:rsidR="008D67D8">
              <w:rPr>
                <w:rFonts w:asciiTheme="majorEastAsia" w:eastAsiaTheme="majorEastAsia" w:hAnsiTheme="majorEastAsia" w:hint="eastAsia"/>
                <w:u w:val="none"/>
              </w:rPr>
              <w:t>）―</w:t>
            </w:r>
            <w:r w:rsidRPr="00F60357">
              <w:rPr>
                <w:rFonts w:asciiTheme="majorEastAsia" w:eastAsiaTheme="majorEastAsia" w:hAnsiTheme="majorEastAsia" w:hint="eastAsia"/>
                <w:u w:val="none"/>
              </w:rPr>
              <w:t xml:space="preserve">②　</w:t>
            </w:r>
            <w:r w:rsidR="00AF66F5">
              <w:rPr>
                <w:rFonts w:asciiTheme="majorEastAsia" w:eastAsiaTheme="majorEastAsia" w:hAnsiTheme="majorEastAsia" w:hint="eastAsia"/>
                <w:u w:val="none"/>
              </w:rPr>
              <w:t>こども</w:t>
            </w:r>
            <w:r w:rsidRPr="00F60357">
              <w:rPr>
                <w:rFonts w:asciiTheme="majorEastAsia" w:eastAsiaTheme="majorEastAsia" w:hAnsiTheme="majorEastAsia" w:hint="eastAsia"/>
                <w:u w:val="none"/>
              </w:rPr>
              <w:t>の生活体験に配慮し、</w:t>
            </w:r>
            <w:r w:rsidR="00AF66F5">
              <w:rPr>
                <w:rFonts w:asciiTheme="majorEastAsia" w:eastAsiaTheme="majorEastAsia" w:hAnsiTheme="majorEastAsia" w:hint="eastAsia"/>
                <w:u w:val="none"/>
              </w:rPr>
              <w:t>こども</w:t>
            </w:r>
            <w:r w:rsidR="00841BC4">
              <w:rPr>
                <w:rFonts w:asciiTheme="majorEastAsia" w:eastAsiaTheme="majorEastAsia" w:hAnsiTheme="majorEastAsia" w:hint="eastAsia"/>
                <w:u w:val="none"/>
              </w:rPr>
              <w:t>の発達を支</w:t>
            </w:r>
            <w:r w:rsidR="008D67D8">
              <w:rPr>
                <w:rFonts w:asciiTheme="majorEastAsia" w:eastAsiaTheme="majorEastAsia" w:hAnsiTheme="majorEastAsia" w:hint="eastAsia"/>
                <w:u w:val="none"/>
              </w:rPr>
              <w:t>援する環境を整えている</w:t>
            </w:r>
            <w:r w:rsidR="008D67D8" w:rsidRPr="00F60357">
              <w:rPr>
                <w:rFonts w:asciiTheme="majorEastAsia" w:eastAsiaTheme="majorEastAsia" w:hAnsiTheme="majorEastAsia" w:hint="eastAsia"/>
                <w:u w:val="none"/>
              </w:rPr>
              <w:t>。</w:t>
            </w:r>
          </w:p>
        </w:tc>
        <w:tc>
          <w:tcPr>
            <w:tcW w:w="1478" w:type="dxa"/>
          </w:tcPr>
          <w:p w14:paraId="1B4447B5" w14:textId="77777777" w:rsidR="00226582" w:rsidRPr="0014514B" w:rsidRDefault="00226582" w:rsidP="000A472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226582" w:rsidRPr="0014514B" w14:paraId="0DF67B0D" w14:textId="77777777" w:rsidTr="000A472B">
        <w:tc>
          <w:tcPr>
            <w:tcW w:w="9275" w:type="dxa"/>
            <w:gridSpan w:val="3"/>
          </w:tcPr>
          <w:p w14:paraId="30585BE5" w14:textId="77777777" w:rsidR="00226582" w:rsidRPr="0014514B" w:rsidRDefault="00226582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48CA24E7" w14:textId="77777777" w:rsidR="00226582" w:rsidRPr="0014514B" w:rsidRDefault="00226582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26582" w:rsidRPr="002E43F0" w14:paraId="51FE4493" w14:textId="77777777" w:rsidTr="000A472B">
        <w:tc>
          <w:tcPr>
            <w:tcW w:w="9275" w:type="dxa"/>
            <w:gridSpan w:val="3"/>
          </w:tcPr>
          <w:p w14:paraId="43DB5FFD" w14:textId="77777777" w:rsidR="00226582" w:rsidRPr="002E43F0" w:rsidRDefault="000A472B" w:rsidP="008D67D8">
            <w:pPr>
              <w:pStyle w:val="af1"/>
              <w:rPr>
                <w:rFonts w:asciiTheme="majorEastAsia" w:eastAsiaTheme="majorEastAsia" w:hAnsiTheme="majorEastAsia"/>
              </w:rPr>
            </w:pPr>
            <w:r w:rsidRPr="00E31C02">
              <w:rPr>
                <w:rFonts w:asciiTheme="majorEastAsia" w:eastAsiaTheme="majorEastAsia" w:hAnsiTheme="majorEastAsia" w:hint="eastAsia"/>
                <w:bdr w:val="none" w:sz="0" w:space="0" w:color="auto"/>
              </w:rPr>
              <w:t>Ａ</w:t>
            </w:r>
            <w:r w:rsidR="008D67D8">
              <w:rPr>
                <w:rFonts w:asciiTheme="majorEastAsia" w:eastAsiaTheme="majorEastAsia" w:hAnsiTheme="majorEastAsia" w:hint="eastAsia"/>
                <w:bdr w:val="none" w:sz="0" w:space="0" w:color="auto"/>
              </w:rPr>
              <w:t>―</w:t>
            </w:r>
            <w:r>
              <w:rPr>
                <w:rFonts w:asciiTheme="majorEastAsia" w:eastAsiaTheme="majorEastAsia" w:hAnsiTheme="majorEastAsia" w:hint="eastAsia"/>
                <w:bdr w:val="none" w:sz="0" w:space="0" w:color="auto"/>
              </w:rPr>
              <w:t>２</w:t>
            </w:r>
            <w:r w:rsidR="008D67D8">
              <w:rPr>
                <w:rFonts w:asciiTheme="majorEastAsia" w:eastAsiaTheme="majorEastAsia" w:hAnsiTheme="majorEastAsia" w:hint="eastAsia"/>
                <w:bdr w:val="none" w:sz="0" w:space="0" w:color="auto"/>
              </w:rPr>
              <w:t>―（</w:t>
            </w:r>
            <w:r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２</w:t>
            </w:r>
            <w:r w:rsidR="008D67D8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）</w:t>
            </w:r>
            <w:r w:rsidRPr="00E31C02">
              <w:rPr>
                <w:rFonts w:asciiTheme="majorEastAsia" w:eastAsiaTheme="majorEastAsia" w:hAnsiTheme="majorEastAsia" w:hint="eastAsia"/>
                <w:bdr w:val="none" w:sz="0" w:space="0" w:color="auto"/>
              </w:rPr>
              <w:t xml:space="preserve">食生活 </w:t>
            </w:r>
          </w:p>
        </w:tc>
      </w:tr>
      <w:tr w:rsidR="00226582" w:rsidRPr="0014514B" w14:paraId="572AEBD2" w14:textId="77777777" w:rsidTr="000A472B">
        <w:tc>
          <w:tcPr>
            <w:tcW w:w="709" w:type="dxa"/>
          </w:tcPr>
          <w:p w14:paraId="2299A92D" w14:textId="77777777" w:rsidR="00226582" w:rsidRPr="0014514B" w:rsidRDefault="00226582" w:rsidP="00841BC4">
            <w:pPr>
              <w:rPr>
                <w:rFonts w:asciiTheme="majorEastAsia" w:eastAsiaTheme="majorEastAsia" w:hAnsiTheme="majorEastAsia"/>
                <w:sz w:val="22"/>
              </w:rPr>
            </w:pPr>
            <w:r w:rsidRPr="00C45134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841BC4">
              <w:rPr>
                <w:rFonts w:asciiTheme="majorEastAsia" w:eastAsiaTheme="majorEastAsia" w:hAnsiTheme="majorEastAsia" w:hint="eastAsia"/>
                <w:sz w:val="22"/>
              </w:rPr>
              <w:t>⑤</w:t>
            </w:r>
          </w:p>
        </w:tc>
        <w:tc>
          <w:tcPr>
            <w:tcW w:w="7088" w:type="dxa"/>
          </w:tcPr>
          <w:p w14:paraId="7BFBDACB" w14:textId="77777777" w:rsidR="00226582" w:rsidRPr="001B1717" w:rsidRDefault="001B1717" w:rsidP="008D67D8">
            <w:pPr>
              <w:pStyle w:val="ad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F60357">
              <w:rPr>
                <w:rFonts w:asciiTheme="majorEastAsia" w:eastAsiaTheme="majorEastAsia" w:hAnsiTheme="majorEastAsia" w:hint="eastAsia"/>
              </w:rPr>
              <w:t>Ａ</w:t>
            </w:r>
            <w:r w:rsidR="008D67D8">
              <w:rPr>
                <w:rFonts w:asciiTheme="majorEastAsia" w:eastAsiaTheme="majorEastAsia" w:hAnsiTheme="majorEastAsia" w:hint="eastAsia"/>
              </w:rPr>
              <w:t>―</w:t>
            </w:r>
            <w:r w:rsidRPr="00F60357">
              <w:rPr>
                <w:rFonts w:asciiTheme="majorEastAsia" w:eastAsiaTheme="majorEastAsia" w:hAnsiTheme="majorEastAsia" w:hint="eastAsia"/>
              </w:rPr>
              <w:t>２</w:t>
            </w:r>
            <w:r w:rsidR="008D67D8">
              <w:rPr>
                <w:rFonts w:asciiTheme="majorEastAsia" w:eastAsiaTheme="majorEastAsia" w:hAnsiTheme="majorEastAsia" w:hint="eastAsia"/>
              </w:rPr>
              <w:t>―（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="008D67D8">
              <w:rPr>
                <w:rFonts w:asciiTheme="majorEastAsia" w:eastAsiaTheme="majorEastAsia" w:hAnsiTheme="majorEastAsia" w:hint="eastAsia"/>
              </w:rPr>
              <w:t>）―</w:t>
            </w:r>
            <w:r>
              <w:rPr>
                <w:rFonts w:asciiTheme="majorEastAsia" w:eastAsiaTheme="majorEastAsia" w:hAnsiTheme="majorEastAsia" w:hint="eastAsia"/>
              </w:rPr>
              <w:t>①　乳幼児に対して適切な授乳を行っている。</w:t>
            </w:r>
          </w:p>
        </w:tc>
        <w:tc>
          <w:tcPr>
            <w:tcW w:w="1478" w:type="dxa"/>
          </w:tcPr>
          <w:p w14:paraId="08058779" w14:textId="77777777" w:rsidR="00226582" w:rsidRPr="0014514B" w:rsidRDefault="00226582" w:rsidP="000A472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226582" w:rsidRPr="0014514B" w14:paraId="2E26F497" w14:textId="77777777" w:rsidTr="000A472B">
        <w:tc>
          <w:tcPr>
            <w:tcW w:w="9275" w:type="dxa"/>
            <w:gridSpan w:val="3"/>
          </w:tcPr>
          <w:p w14:paraId="24A5C057" w14:textId="77777777" w:rsidR="00226582" w:rsidRPr="0014514B" w:rsidRDefault="00226582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05D09669" w14:textId="77777777" w:rsidR="00226582" w:rsidRPr="0014514B" w:rsidRDefault="00226582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26582" w:rsidRPr="0014514B" w14:paraId="5C1F0380" w14:textId="77777777" w:rsidTr="000A472B">
        <w:tc>
          <w:tcPr>
            <w:tcW w:w="709" w:type="dxa"/>
          </w:tcPr>
          <w:p w14:paraId="27821268" w14:textId="77777777" w:rsidR="00226582" w:rsidRPr="0014514B" w:rsidRDefault="00226582" w:rsidP="00841BC4">
            <w:pPr>
              <w:rPr>
                <w:rFonts w:asciiTheme="majorEastAsia" w:eastAsiaTheme="majorEastAsia" w:hAnsiTheme="majorEastAsia"/>
                <w:sz w:val="22"/>
              </w:rPr>
            </w:pPr>
            <w:r w:rsidRPr="00C45134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841BC4">
              <w:rPr>
                <w:rFonts w:asciiTheme="majorEastAsia" w:eastAsiaTheme="majorEastAsia" w:hAnsiTheme="majorEastAsia" w:hint="eastAsia"/>
                <w:sz w:val="22"/>
              </w:rPr>
              <w:t>⑥</w:t>
            </w:r>
          </w:p>
        </w:tc>
        <w:tc>
          <w:tcPr>
            <w:tcW w:w="7088" w:type="dxa"/>
          </w:tcPr>
          <w:p w14:paraId="275A3A91" w14:textId="0F5F6951" w:rsidR="008D67D8" w:rsidRPr="000A472B" w:rsidRDefault="001B1717" w:rsidP="00E33C03">
            <w:pPr>
              <w:pStyle w:val="ad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F60357">
              <w:rPr>
                <w:rFonts w:asciiTheme="majorEastAsia" w:eastAsiaTheme="majorEastAsia" w:hAnsiTheme="majorEastAsia" w:hint="eastAsia"/>
              </w:rPr>
              <w:t>Ａ</w:t>
            </w:r>
            <w:r w:rsidR="008D67D8">
              <w:rPr>
                <w:rFonts w:asciiTheme="majorEastAsia" w:eastAsiaTheme="majorEastAsia" w:hAnsiTheme="majorEastAsia" w:hint="eastAsia"/>
              </w:rPr>
              <w:t>―</w:t>
            </w:r>
            <w:r w:rsidRPr="00F60357">
              <w:rPr>
                <w:rFonts w:asciiTheme="majorEastAsia" w:eastAsiaTheme="majorEastAsia" w:hAnsiTheme="majorEastAsia" w:hint="eastAsia"/>
              </w:rPr>
              <w:t>２</w:t>
            </w:r>
            <w:r w:rsidR="008D67D8">
              <w:rPr>
                <w:rFonts w:asciiTheme="majorEastAsia" w:eastAsiaTheme="majorEastAsia" w:hAnsiTheme="majorEastAsia" w:hint="eastAsia"/>
              </w:rPr>
              <w:t>―（</w:t>
            </w:r>
            <w:r w:rsidRPr="00F60357">
              <w:rPr>
                <w:rFonts w:asciiTheme="majorEastAsia" w:eastAsiaTheme="majorEastAsia" w:hAnsiTheme="majorEastAsia" w:hint="eastAsia"/>
              </w:rPr>
              <w:t>２</w:t>
            </w:r>
            <w:r w:rsidR="008D67D8">
              <w:rPr>
                <w:rFonts w:asciiTheme="majorEastAsia" w:eastAsiaTheme="majorEastAsia" w:hAnsiTheme="majorEastAsia" w:hint="eastAsia"/>
              </w:rPr>
              <w:t>）―</w:t>
            </w:r>
            <w:r>
              <w:rPr>
                <w:rFonts w:asciiTheme="majorEastAsia" w:eastAsiaTheme="majorEastAsia" w:hAnsiTheme="majorEastAsia" w:hint="eastAsia"/>
              </w:rPr>
              <w:t xml:space="preserve">②　</w:t>
            </w:r>
            <w:r w:rsidR="00C44717" w:rsidRPr="00C44717">
              <w:rPr>
                <w:rFonts w:asciiTheme="majorEastAsia" w:eastAsiaTheme="majorEastAsia" w:hAnsiTheme="majorEastAsia" w:hint="eastAsia"/>
              </w:rPr>
              <w:t>離乳食を進めるに際して十分な配慮を行ってい</w:t>
            </w:r>
            <w:r w:rsidR="008D67D8" w:rsidRPr="00C44717">
              <w:rPr>
                <w:rFonts w:asciiTheme="majorEastAsia" w:eastAsiaTheme="majorEastAsia" w:hAnsiTheme="majorEastAsia" w:hint="eastAsia"/>
              </w:rPr>
              <w:t>る。</w:t>
            </w:r>
          </w:p>
        </w:tc>
        <w:tc>
          <w:tcPr>
            <w:tcW w:w="1478" w:type="dxa"/>
          </w:tcPr>
          <w:p w14:paraId="4B8583D3" w14:textId="77777777" w:rsidR="00226582" w:rsidRPr="0014514B" w:rsidRDefault="00226582" w:rsidP="000A472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226582" w:rsidRPr="0014514B" w14:paraId="040AD89F" w14:textId="77777777" w:rsidTr="000A472B">
        <w:tc>
          <w:tcPr>
            <w:tcW w:w="9275" w:type="dxa"/>
            <w:gridSpan w:val="3"/>
          </w:tcPr>
          <w:p w14:paraId="2CD63B24" w14:textId="77777777" w:rsidR="00226582" w:rsidRPr="0014514B" w:rsidRDefault="00226582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31A78E4C" w14:textId="77777777" w:rsidR="00226582" w:rsidRPr="0014514B" w:rsidRDefault="00226582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26582" w:rsidRPr="0014514B" w14:paraId="0178410D" w14:textId="77777777" w:rsidTr="000A472B">
        <w:tc>
          <w:tcPr>
            <w:tcW w:w="709" w:type="dxa"/>
          </w:tcPr>
          <w:p w14:paraId="2F250B87" w14:textId="77777777" w:rsidR="00226582" w:rsidRPr="0014514B" w:rsidRDefault="00226582" w:rsidP="000C1655">
            <w:pPr>
              <w:rPr>
                <w:rFonts w:asciiTheme="majorEastAsia" w:eastAsiaTheme="majorEastAsia" w:hAnsiTheme="majorEastAsia"/>
                <w:sz w:val="22"/>
              </w:rPr>
            </w:pPr>
            <w:r w:rsidRPr="00C45134">
              <w:rPr>
                <w:rFonts w:asciiTheme="majorEastAsia" w:eastAsiaTheme="majorEastAsia" w:hAnsiTheme="majorEastAsia" w:hint="eastAsia"/>
                <w:sz w:val="22"/>
              </w:rPr>
              <w:lastRenderedPageBreak/>
              <w:t>Ａ</w:t>
            </w:r>
            <w:r w:rsidR="00F85211">
              <w:rPr>
                <w:rFonts w:asciiTheme="majorEastAsia" w:eastAsiaTheme="majorEastAsia" w:hAnsiTheme="majorEastAsia" w:hint="eastAsia"/>
                <w:sz w:val="22"/>
              </w:rPr>
              <w:t>⑦</w:t>
            </w:r>
          </w:p>
        </w:tc>
        <w:tc>
          <w:tcPr>
            <w:tcW w:w="7088" w:type="dxa"/>
          </w:tcPr>
          <w:p w14:paraId="3B3803A0" w14:textId="16E1C206" w:rsidR="00226582" w:rsidRPr="001B1717" w:rsidRDefault="001B1717" w:rsidP="00174981">
            <w:pPr>
              <w:spacing w:line="120" w:lineRule="auto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60357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8D67D8">
              <w:rPr>
                <w:rFonts w:asciiTheme="majorEastAsia" w:eastAsiaTheme="majorEastAsia" w:hAnsiTheme="majorEastAsia" w:hint="eastAsia"/>
              </w:rPr>
              <w:t>―</w:t>
            </w:r>
            <w:r w:rsidRPr="00F60357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8D67D8">
              <w:rPr>
                <w:rFonts w:asciiTheme="majorEastAsia" w:eastAsiaTheme="majorEastAsia" w:hAnsiTheme="majorEastAsia" w:hint="eastAsia"/>
              </w:rPr>
              <w:t>―</w:t>
            </w:r>
            <w:r w:rsidR="00174981">
              <w:rPr>
                <w:rFonts w:asciiTheme="majorEastAsia" w:eastAsiaTheme="majorEastAsia" w:hAnsiTheme="majorEastAsia" w:hint="eastAsia"/>
              </w:rPr>
              <w:t>（</w:t>
            </w:r>
            <w:r w:rsidRPr="00F60357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2830B3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8D67D8">
              <w:rPr>
                <w:rFonts w:asciiTheme="majorEastAsia" w:eastAsiaTheme="majorEastAsia" w:hAnsiTheme="majorEastAsia" w:hint="eastAsia"/>
              </w:rPr>
              <w:t>―</w:t>
            </w:r>
            <w:r w:rsidRPr="00F60357">
              <w:rPr>
                <w:rFonts w:asciiTheme="majorEastAsia" w:eastAsiaTheme="majorEastAsia" w:hAnsiTheme="majorEastAsia" w:hint="eastAsia"/>
                <w:sz w:val="22"/>
              </w:rPr>
              <w:t>③　食事がおいしく楽しく食べられるよう工夫している。</w:t>
            </w:r>
          </w:p>
        </w:tc>
        <w:tc>
          <w:tcPr>
            <w:tcW w:w="1478" w:type="dxa"/>
          </w:tcPr>
          <w:p w14:paraId="6EEFD2D6" w14:textId="77777777" w:rsidR="00226582" w:rsidRPr="0014514B" w:rsidRDefault="00226582" w:rsidP="000A472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226582" w:rsidRPr="0014514B" w14:paraId="65CDAA12" w14:textId="77777777" w:rsidTr="000A472B">
        <w:tc>
          <w:tcPr>
            <w:tcW w:w="9275" w:type="dxa"/>
            <w:gridSpan w:val="3"/>
          </w:tcPr>
          <w:p w14:paraId="7D643303" w14:textId="77777777" w:rsidR="00226582" w:rsidRPr="0014514B" w:rsidRDefault="00226582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0805E923" w14:textId="77777777" w:rsidR="00226582" w:rsidRPr="0014514B" w:rsidRDefault="00226582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26582" w:rsidRPr="0014514B" w14:paraId="11F575B1" w14:textId="77777777" w:rsidTr="000A472B">
        <w:tc>
          <w:tcPr>
            <w:tcW w:w="709" w:type="dxa"/>
          </w:tcPr>
          <w:p w14:paraId="1E0263E3" w14:textId="77777777" w:rsidR="00226582" w:rsidRPr="0014514B" w:rsidRDefault="00226582" w:rsidP="00F85211">
            <w:pPr>
              <w:rPr>
                <w:rFonts w:asciiTheme="majorEastAsia" w:eastAsiaTheme="majorEastAsia" w:hAnsiTheme="majorEastAsia"/>
                <w:sz w:val="22"/>
              </w:rPr>
            </w:pPr>
            <w:r w:rsidRPr="00C45134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F85211">
              <w:rPr>
                <w:rFonts w:asciiTheme="majorEastAsia" w:eastAsiaTheme="majorEastAsia" w:hAnsiTheme="majorEastAsia" w:hint="eastAsia"/>
                <w:sz w:val="22"/>
              </w:rPr>
              <w:t>⑧</w:t>
            </w:r>
          </w:p>
        </w:tc>
        <w:tc>
          <w:tcPr>
            <w:tcW w:w="7088" w:type="dxa"/>
          </w:tcPr>
          <w:p w14:paraId="5CBEABCB" w14:textId="69942AD7" w:rsidR="00226582" w:rsidRPr="001B1717" w:rsidRDefault="001B1717" w:rsidP="00174981">
            <w:pPr>
              <w:rPr>
                <w:rFonts w:asciiTheme="majorEastAsia" w:eastAsiaTheme="majorEastAsia" w:hAnsiTheme="majorEastAsia"/>
                <w:sz w:val="22"/>
              </w:rPr>
            </w:pPr>
            <w:r w:rsidRPr="00F60357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8D67D8">
              <w:rPr>
                <w:rFonts w:asciiTheme="majorEastAsia" w:eastAsiaTheme="majorEastAsia" w:hAnsiTheme="majorEastAsia" w:hint="eastAsia"/>
              </w:rPr>
              <w:t>―</w:t>
            </w:r>
            <w:r w:rsidRPr="00F60357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8D67D8">
              <w:rPr>
                <w:rFonts w:asciiTheme="majorEastAsia" w:eastAsiaTheme="majorEastAsia" w:hAnsiTheme="majorEastAsia" w:hint="eastAsia"/>
              </w:rPr>
              <w:t>―</w:t>
            </w:r>
            <w:r w:rsidR="00174981">
              <w:rPr>
                <w:rFonts w:asciiTheme="majorEastAsia" w:eastAsiaTheme="majorEastAsia" w:hAnsiTheme="majorEastAsia" w:hint="eastAsia"/>
              </w:rPr>
              <w:t>（</w:t>
            </w:r>
            <w:r w:rsidRPr="00F60357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2830B3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8D67D8">
              <w:rPr>
                <w:rFonts w:asciiTheme="majorEastAsia" w:eastAsiaTheme="majorEastAsia" w:hAnsiTheme="majorEastAsia" w:hint="eastAsia"/>
              </w:rPr>
              <w:t>―</w:t>
            </w:r>
            <w:r w:rsidRPr="00F60357">
              <w:rPr>
                <w:rFonts w:asciiTheme="majorEastAsia" w:eastAsiaTheme="majorEastAsia" w:hAnsiTheme="majorEastAsia" w:hint="eastAsia"/>
                <w:sz w:val="22"/>
              </w:rPr>
              <w:t>④　栄養管理に十分な注意を払っている。</w:t>
            </w:r>
          </w:p>
        </w:tc>
        <w:tc>
          <w:tcPr>
            <w:tcW w:w="1478" w:type="dxa"/>
          </w:tcPr>
          <w:p w14:paraId="19D16AA8" w14:textId="77777777" w:rsidR="00226582" w:rsidRPr="0014514B" w:rsidRDefault="00226582" w:rsidP="000A472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226582" w:rsidRPr="0014514B" w14:paraId="7A63EC0B" w14:textId="77777777" w:rsidTr="000A472B">
        <w:tc>
          <w:tcPr>
            <w:tcW w:w="9275" w:type="dxa"/>
            <w:gridSpan w:val="3"/>
          </w:tcPr>
          <w:p w14:paraId="10B0C5CB" w14:textId="77777777" w:rsidR="00226582" w:rsidRPr="0014514B" w:rsidRDefault="00226582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68A0C2F4" w14:textId="77777777" w:rsidR="00226582" w:rsidRPr="0014514B" w:rsidRDefault="00226582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2E43F0" w14:paraId="0E7E877C" w14:textId="77777777" w:rsidTr="000A472B">
        <w:tc>
          <w:tcPr>
            <w:tcW w:w="9275" w:type="dxa"/>
            <w:gridSpan w:val="3"/>
          </w:tcPr>
          <w:p w14:paraId="6663674B" w14:textId="77777777" w:rsidR="000A472B" w:rsidRPr="002E43F0" w:rsidRDefault="000A472B" w:rsidP="008D67D8">
            <w:pPr>
              <w:pStyle w:val="af1"/>
              <w:rPr>
                <w:rFonts w:asciiTheme="majorEastAsia" w:eastAsiaTheme="majorEastAsia" w:hAnsiTheme="majorEastAsia"/>
              </w:rPr>
            </w:pPr>
            <w:r w:rsidRPr="00E31C02">
              <w:rPr>
                <w:rFonts w:asciiTheme="majorEastAsia" w:eastAsiaTheme="majorEastAsia" w:hAnsiTheme="majorEastAsia" w:hint="eastAsia"/>
                <w:bdr w:val="none" w:sz="0" w:space="0" w:color="auto"/>
              </w:rPr>
              <w:t>Ａ</w:t>
            </w:r>
            <w:r w:rsidR="008D67D8">
              <w:rPr>
                <w:rFonts w:asciiTheme="majorEastAsia" w:eastAsiaTheme="majorEastAsia" w:hAnsiTheme="majorEastAsia" w:hint="eastAsia"/>
                <w:bdr w:val="none" w:sz="0" w:space="0" w:color="auto"/>
              </w:rPr>
              <w:t>―</w:t>
            </w:r>
            <w:r w:rsidRPr="00E31C02">
              <w:rPr>
                <w:rFonts w:asciiTheme="majorEastAsia" w:eastAsiaTheme="majorEastAsia" w:hAnsiTheme="majorEastAsia" w:hint="eastAsia"/>
                <w:bdr w:val="none" w:sz="0" w:space="0" w:color="auto"/>
              </w:rPr>
              <w:t>２</w:t>
            </w:r>
            <w:r w:rsidR="008D67D8">
              <w:rPr>
                <w:rFonts w:asciiTheme="majorEastAsia" w:eastAsiaTheme="majorEastAsia" w:hAnsiTheme="majorEastAsia" w:hint="eastAsia"/>
                <w:bdr w:val="none" w:sz="0" w:space="0" w:color="auto"/>
              </w:rPr>
              <w:t>―（</w:t>
            </w:r>
            <w:r w:rsidR="000C1655">
              <w:rPr>
                <w:rFonts w:asciiTheme="majorEastAsia" w:eastAsiaTheme="majorEastAsia" w:hAnsiTheme="majorEastAsia" w:hint="eastAsia"/>
                <w:bdr w:val="none" w:sz="0" w:space="0" w:color="auto"/>
              </w:rPr>
              <w:t>３</w:t>
            </w:r>
            <w:r w:rsidR="008D67D8">
              <w:rPr>
                <w:rFonts w:asciiTheme="majorEastAsia" w:eastAsiaTheme="majorEastAsia" w:hAnsiTheme="majorEastAsia" w:hint="eastAsia"/>
                <w:bdr w:val="none" w:sz="0" w:space="0" w:color="auto"/>
              </w:rPr>
              <w:t>）</w:t>
            </w:r>
            <w:r w:rsidR="00C44717" w:rsidRPr="00C44717">
              <w:rPr>
                <w:rFonts w:asciiTheme="majorEastAsia" w:eastAsiaTheme="majorEastAsia" w:hAnsiTheme="majorEastAsia" w:hint="eastAsia"/>
                <w:bdr w:val="none" w:sz="0" w:space="0" w:color="auto"/>
              </w:rPr>
              <w:t>日常生活等の支援</w:t>
            </w:r>
          </w:p>
        </w:tc>
      </w:tr>
      <w:tr w:rsidR="000A472B" w:rsidRPr="0014514B" w14:paraId="16EFEF3B" w14:textId="77777777" w:rsidTr="000A472B">
        <w:tc>
          <w:tcPr>
            <w:tcW w:w="709" w:type="dxa"/>
          </w:tcPr>
          <w:p w14:paraId="27204E5B" w14:textId="77777777" w:rsidR="000A472B" w:rsidRPr="0014514B" w:rsidRDefault="000A472B" w:rsidP="00F85211">
            <w:pPr>
              <w:rPr>
                <w:rFonts w:asciiTheme="majorEastAsia" w:eastAsiaTheme="majorEastAsia" w:hAnsiTheme="majorEastAsia"/>
                <w:sz w:val="22"/>
              </w:rPr>
            </w:pPr>
            <w:r w:rsidRPr="00910683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F85211">
              <w:rPr>
                <w:rFonts w:asciiTheme="majorEastAsia" w:eastAsiaTheme="majorEastAsia" w:hAnsiTheme="majorEastAsia" w:hint="eastAsia"/>
                <w:sz w:val="22"/>
              </w:rPr>
              <w:t>⑨</w:t>
            </w:r>
          </w:p>
        </w:tc>
        <w:tc>
          <w:tcPr>
            <w:tcW w:w="7088" w:type="dxa"/>
          </w:tcPr>
          <w:p w14:paraId="1D6AB647" w14:textId="77777777" w:rsidR="000A472B" w:rsidRPr="001B1717" w:rsidRDefault="001B1717" w:rsidP="008D67D8">
            <w:pPr>
              <w:spacing w:line="120" w:lineRule="auto"/>
              <w:rPr>
                <w:rFonts w:asciiTheme="majorEastAsia" w:eastAsiaTheme="majorEastAsia" w:hAnsiTheme="majorEastAsia"/>
                <w:sz w:val="22"/>
              </w:rPr>
            </w:pPr>
            <w:r w:rsidRPr="00F60357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8D67D8">
              <w:rPr>
                <w:rFonts w:asciiTheme="majorEastAsia" w:eastAsiaTheme="majorEastAsia" w:hAnsiTheme="majorEastAsia" w:hint="eastAsia"/>
              </w:rPr>
              <w:t>―</w:t>
            </w:r>
            <w:r w:rsidRPr="00F60357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8D67D8">
              <w:rPr>
                <w:rFonts w:asciiTheme="majorEastAsia" w:eastAsiaTheme="majorEastAsia" w:hAnsiTheme="majorEastAsia" w:hint="eastAsia"/>
              </w:rPr>
              <w:t>―（</w:t>
            </w:r>
            <w:r w:rsidRPr="00F60357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8D67D8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8D67D8">
              <w:rPr>
                <w:rFonts w:asciiTheme="majorEastAsia" w:eastAsiaTheme="majorEastAsia" w:hAnsiTheme="majorEastAsia" w:hint="eastAsia"/>
              </w:rPr>
              <w:t>―</w:t>
            </w:r>
            <w:r w:rsidRPr="00F60357">
              <w:rPr>
                <w:rFonts w:asciiTheme="majorEastAsia" w:eastAsiaTheme="majorEastAsia" w:hAnsiTheme="majorEastAsia" w:hint="eastAsia"/>
                <w:sz w:val="22"/>
              </w:rPr>
              <w:t>①　気候や場面、発達に応じた清潔な衣類を用意し、適切な衣類管理を行っている。</w:t>
            </w:r>
          </w:p>
        </w:tc>
        <w:tc>
          <w:tcPr>
            <w:tcW w:w="1478" w:type="dxa"/>
          </w:tcPr>
          <w:p w14:paraId="21DF84A2" w14:textId="77777777" w:rsidR="000A472B" w:rsidRPr="0014514B" w:rsidRDefault="000A472B" w:rsidP="000A472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0A472B" w:rsidRPr="0014514B" w14:paraId="41DE45AD" w14:textId="77777777" w:rsidTr="000A472B">
        <w:tc>
          <w:tcPr>
            <w:tcW w:w="9275" w:type="dxa"/>
            <w:gridSpan w:val="3"/>
          </w:tcPr>
          <w:p w14:paraId="0DB95CA4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1B23A784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14514B" w14:paraId="68E6C160" w14:textId="77777777" w:rsidTr="000A472B">
        <w:tc>
          <w:tcPr>
            <w:tcW w:w="709" w:type="dxa"/>
          </w:tcPr>
          <w:p w14:paraId="0723C5B5" w14:textId="77777777" w:rsidR="000A472B" w:rsidRPr="0014514B" w:rsidRDefault="000A472B" w:rsidP="00F85211">
            <w:pPr>
              <w:rPr>
                <w:rFonts w:asciiTheme="majorEastAsia" w:eastAsiaTheme="majorEastAsia" w:hAnsiTheme="majorEastAsia"/>
                <w:sz w:val="22"/>
              </w:rPr>
            </w:pPr>
            <w:r w:rsidRPr="00910683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F85211">
              <w:rPr>
                <w:rFonts w:asciiTheme="majorEastAsia" w:eastAsiaTheme="majorEastAsia" w:hAnsiTheme="majorEastAsia" w:hint="eastAsia"/>
                <w:sz w:val="22"/>
              </w:rPr>
              <w:t>⑩</w:t>
            </w:r>
          </w:p>
        </w:tc>
        <w:tc>
          <w:tcPr>
            <w:tcW w:w="7088" w:type="dxa"/>
          </w:tcPr>
          <w:p w14:paraId="02646BA7" w14:textId="77777777" w:rsidR="000A472B" w:rsidRPr="00646B05" w:rsidRDefault="00646B05" w:rsidP="008D67D8">
            <w:pPr>
              <w:rPr>
                <w:rFonts w:asciiTheme="majorEastAsia" w:eastAsiaTheme="majorEastAsia" w:hAnsiTheme="majorEastAsia"/>
                <w:sz w:val="22"/>
              </w:rPr>
            </w:pPr>
            <w:r w:rsidRPr="00F60357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8D67D8">
              <w:rPr>
                <w:rFonts w:asciiTheme="majorEastAsia" w:eastAsiaTheme="majorEastAsia" w:hAnsiTheme="majorEastAsia" w:hint="eastAsia"/>
              </w:rPr>
              <w:t>―</w:t>
            </w:r>
            <w:r w:rsidRPr="00F60357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8D67D8">
              <w:rPr>
                <w:rFonts w:asciiTheme="majorEastAsia" w:eastAsiaTheme="majorEastAsia" w:hAnsiTheme="majorEastAsia" w:hint="eastAsia"/>
              </w:rPr>
              <w:t>―（</w:t>
            </w:r>
            <w:r w:rsidR="002A0DB0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8D67D8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8D67D8">
              <w:rPr>
                <w:rFonts w:asciiTheme="majorEastAsia" w:eastAsiaTheme="majorEastAsia" w:hAnsiTheme="majorEastAsia" w:hint="eastAsia"/>
              </w:rPr>
              <w:t>―</w:t>
            </w:r>
            <w:r w:rsidR="002A0DB0">
              <w:rPr>
                <w:rFonts w:asciiTheme="majorEastAsia" w:eastAsiaTheme="majorEastAsia" w:hAnsiTheme="majorEastAsia" w:hint="eastAsia"/>
                <w:sz w:val="22"/>
              </w:rPr>
              <w:t>②</w:t>
            </w:r>
            <w:r w:rsidRPr="00F60357">
              <w:rPr>
                <w:rFonts w:asciiTheme="majorEastAsia" w:eastAsiaTheme="majorEastAsia" w:hAnsiTheme="majorEastAsia" w:hint="eastAsia"/>
                <w:sz w:val="22"/>
              </w:rPr>
              <w:t xml:space="preserve">　乳幼児が快適に十分な睡眠をとれるよう取り組んでいる。</w:t>
            </w:r>
          </w:p>
        </w:tc>
        <w:tc>
          <w:tcPr>
            <w:tcW w:w="1478" w:type="dxa"/>
          </w:tcPr>
          <w:p w14:paraId="6182904D" w14:textId="77777777" w:rsidR="000A472B" w:rsidRPr="0014514B" w:rsidRDefault="000A472B" w:rsidP="000A472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0A472B" w:rsidRPr="0014514B" w14:paraId="26FEEFE0" w14:textId="77777777" w:rsidTr="000A472B">
        <w:tc>
          <w:tcPr>
            <w:tcW w:w="9275" w:type="dxa"/>
            <w:gridSpan w:val="3"/>
          </w:tcPr>
          <w:p w14:paraId="779563D4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3923A1B2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14514B" w14:paraId="10F2A77E" w14:textId="77777777" w:rsidTr="000A472B">
        <w:tc>
          <w:tcPr>
            <w:tcW w:w="709" w:type="dxa"/>
          </w:tcPr>
          <w:p w14:paraId="1D451F6C" w14:textId="77777777" w:rsidR="000A472B" w:rsidRPr="0014514B" w:rsidRDefault="000A472B" w:rsidP="00F8521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F85211">
              <w:rPr>
                <w:rFonts w:asciiTheme="majorEastAsia" w:eastAsiaTheme="majorEastAsia" w:hAnsiTheme="majorEastAsia" w:hint="eastAsia"/>
                <w:sz w:val="22"/>
              </w:rPr>
              <w:t>⑪</w:t>
            </w:r>
          </w:p>
        </w:tc>
        <w:tc>
          <w:tcPr>
            <w:tcW w:w="7088" w:type="dxa"/>
          </w:tcPr>
          <w:p w14:paraId="7FD32ACD" w14:textId="77777777" w:rsidR="000A472B" w:rsidRPr="00646B05" w:rsidRDefault="00646B05" w:rsidP="008D67D8">
            <w:pPr>
              <w:spacing w:line="120" w:lineRule="auto"/>
              <w:rPr>
                <w:rFonts w:asciiTheme="majorEastAsia" w:eastAsiaTheme="majorEastAsia" w:hAnsiTheme="majorEastAsia"/>
                <w:sz w:val="22"/>
              </w:rPr>
            </w:pPr>
            <w:r w:rsidRPr="00F60357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8D67D8">
              <w:rPr>
                <w:rFonts w:asciiTheme="majorEastAsia" w:eastAsiaTheme="majorEastAsia" w:hAnsiTheme="majorEastAsia" w:hint="eastAsia"/>
              </w:rPr>
              <w:t>―</w:t>
            </w:r>
            <w:r w:rsidRPr="00F60357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8D67D8">
              <w:rPr>
                <w:rFonts w:asciiTheme="majorEastAsia" w:eastAsiaTheme="majorEastAsia" w:hAnsiTheme="majorEastAsia" w:hint="eastAsia"/>
              </w:rPr>
              <w:t>―（</w:t>
            </w:r>
            <w:r w:rsidR="00641BA9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8D67D8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8D67D8">
              <w:rPr>
                <w:rFonts w:asciiTheme="majorEastAsia" w:eastAsiaTheme="majorEastAsia" w:hAnsiTheme="majorEastAsia" w:hint="eastAsia"/>
              </w:rPr>
              <w:t>―</w:t>
            </w:r>
            <w:r w:rsidR="00641BA9">
              <w:rPr>
                <w:rFonts w:asciiTheme="majorEastAsia" w:eastAsiaTheme="majorEastAsia" w:hAnsiTheme="majorEastAsia" w:hint="eastAsia"/>
                <w:sz w:val="22"/>
              </w:rPr>
              <w:t>③</w:t>
            </w:r>
            <w:r w:rsidRPr="00F60357">
              <w:rPr>
                <w:rFonts w:asciiTheme="majorEastAsia" w:eastAsiaTheme="majorEastAsia" w:hAnsiTheme="majorEastAsia" w:hint="eastAsia"/>
                <w:sz w:val="22"/>
              </w:rPr>
              <w:t xml:space="preserve">　快適な入浴・沐浴ができるようにしている。</w:t>
            </w:r>
          </w:p>
        </w:tc>
        <w:tc>
          <w:tcPr>
            <w:tcW w:w="1478" w:type="dxa"/>
          </w:tcPr>
          <w:p w14:paraId="631DFFFE" w14:textId="77777777" w:rsidR="000A472B" w:rsidRPr="0014514B" w:rsidRDefault="000A472B" w:rsidP="000A472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0A472B" w:rsidRPr="0014514B" w14:paraId="5CFDEC8A" w14:textId="77777777" w:rsidTr="000A472B">
        <w:tc>
          <w:tcPr>
            <w:tcW w:w="9275" w:type="dxa"/>
            <w:gridSpan w:val="3"/>
          </w:tcPr>
          <w:p w14:paraId="481035AF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30E85B28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14514B" w14:paraId="006F78B9" w14:textId="77777777" w:rsidTr="000A472B">
        <w:tc>
          <w:tcPr>
            <w:tcW w:w="709" w:type="dxa"/>
          </w:tcPr>
          <w:p w14:paraId="14685043" w14:textId="77777777" w:rsidR="000A472B" w:rsidRPr="0014514B" w:rsidRDefault="000A472B" w:rsidP="00F8521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F85211">
              <w:rPr>
                <w:rFonts w:asciiTheme="majorEastAsia" w:eastAsiaTheme="majorEastAsia" w:hAnsiTheme="majorEastAsia" w:hint="eastAsia"/>
                <w:sz w:val="22"/>
              </w:rPr>
              <w:t>⑫</w:t>
            </w:r>
          </w:p>
        </w:tc>
        <w:tc>
          <w:tcPr>
            <w:tcW w:w="7088" w:type="dxa"/>
          </w:tcPr>
          <w:p w14:paraId="00DBE3EC" w14:textId="77777777" w:rsidR="000A472B" w:rsidRPr="00646B05" w:rsidRDefault="00646B05" w:rsidP="008D67D8">
            <w:pPr>
              <w:spacing w:line="120" w:lineRule="auto"/>
              <w:rPr>
                <w:rFonts w:asciiTheme="majorEastAsia" w:eastAsiaTheme="majorEastAsia" w:hAnsiTheme="majorEastAsia"/>
                <w:sz w:val="22"/>
              </w:rPr>
            </w:pPr>
            <w:r w:rsidRPr="00F60357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8D67D8">
              <w:rPr>
                <w:rFonts w:asciiTheme="majorEastAsia" w:eastAsiaTheme="majorEastAsia" w:hAnsiTheme="majorEastAsia" w:hint="eastAsia"/>
              </w:rPr>
              <w:t>―</w:t>
            </w:r>
            <w:r w:rsidRPr="00F60357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8D67D8">
              <w:rPr>
                <w:rFonts w:asciiTheme="majorEastAsia" w:eastAsiaTheme="majorEastAsia" w:hAnsiTheme="majorEastAsia" w:hint="eastAsia"/>
              </w:rPr>
              <w:t>―（</w:t>
            </w:r>
            <w:r w:rsidR="00A578BE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8D67D8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8D67D8">
              <w:rPr>
                <w:rFonts w:asciiTheme="majorEastAsia" w:eastAsiaTheme="majorEastAsia" w:hAnsiTheme="majorEastAsia" w:hint="eastAsia"/>
              </w:rPr>
              <w:t>―</w:t>
            </w:r>
            <w:r w:rsidR="00F85211">
              <w:rPr>
                <w:rFonts w:asciiTheme="majorEastAsia" w:eastAsiaTheme="majorEastAsia" w:hAnsiTheme="majorEastAsia" w:hint="eastAsia"/>
                <w:sz w:val="22"/>
              </w:rPr>
              <w:t>④</w:t>
            </w:r>
            <w:r w:rsidRPr="00F60357">
              <w:rPr>
                <w:rFonts w:asciiTheme="majorEastAsia" w:eastAsiaTheme="majorEastAsia" w:hAnsiTheme="majorEastAsia" w:hint="eastAsia"/>
                <w:sz w:val="22"/>
              </w:rPr>
              <w:t xml:space="preserve">　乳幼児が排泄への意識を持てるように工夫している。</w:t>
            </w:r>
          </w:p>
        </w:tc>
        <w:tc>
          <w:tcPr>
            <w:tcW w:w="1478" w:type="dxa"/>
          </w:tcPr>
          <w:p w14:paraId="0EC39673" w14:textId="77777777" w:rsidR="000A472B" w:rsidRPr="0014514B" w:rsidRDefault="000A472B" w:rsidP="000A472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0A472B" w:rsidRPr="0014514B" w14:paraId="161C9E9D" w14:textId="77777777" w:rsidTr="000A472B">
        <w:tc>
          <w:tcPr>
            <w:tcW w:w="9275" w:type="dxa"/>
            <w:gridSpan w:val="3"/>
          </w:tcPr>
          <w:p w14:paraId="4F770000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2347D755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14514B" w14:paraId="720BE6D2" w14:textId="77777777" w:rsidTr="000A472B">
        <w:tc>
          <w:tcPr>
            <w:tcW w:w="709" w:type="dxa"/>
          </w:tcPr>
          <w:p w14:paraId="62FDB27E" w14:textId="77777777" w:rsidR="000A472B" w:rsidRPr="0014514B" w:rsidRDefault="000A472B" w:rsidP="00F8521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F85211">
              <w:rPr>
                <w:rFonts w:asciiTheme="majorEastAsia" w:eastAsiaTheme="majorEastAsia" w:hAnsiTheme="majorEastAsia" w:hint="eastAsia"/>
                <w:sz w:val="22"/>
              </w:rPr>
              <w:t>⑬</w:t>
            </w:r>
          </w:p>
        </w:tc>
        <w:tc>
          <w:tcPr>
            <w:tcW w:w="7088" w:type="dxa"/>
          </w:tcPr>
          <w:p w14:paraId="39B57439" w14:textId="69B66F89" w:rsidR="000A472B" w:rsidRPr="00646B05" w:rsidRDefault="00646B05" w:rsidP="003F49E4">
            <w:pPr>
              <w:spacing w:line="120" w:lineRule="auto"/>
              <w:rPr>
                <w:rFonts w:asciiTheme="majorEastAsia" w:eastAsiaTheme="majorEastAsia" w:hAnsiTheme="majorEastAsia"/>
                <w:sz w:val="22"/>
              </w:rPr>
            </w:pPr>
            <w:r w:rsidRPr="00F60357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8D67D8">
              <w:rPr>
                <w:rFonts w:asciiTheme="majorEastAsia" w:eastAsiaTheme="majorEastAsia" w:hAnsiTheme="majorEastAsia" w:hint="eastAsia"/>
              </w:rPr>
              <w:t>―</w:t>
            </w:r>
            <w:r w:rsidRPr="00F60357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8D67D8">
              <w:rPr>
                <w:rFonts w:asciiTheme="majorEastAsia" w:eastAsiaTheme="majorEastAsia" w:hAnsiTheme="majorEastAsia" w:hint="eastAsia"/>
              </w:rPr>
              <w:t>―</w:t>
            </w:r>
            <w:r w:rsidR="003F49E4">
              <w:rPr>
                <w:rFonts w:asciiTheme="majorEastAsia" w:eastAsiaTheme="majorEastAsia" w:hAnsiTheme="majorEastAsia" w:hint="eastAsia"/>
              </w:rPr>
              <w:t>（</w:t>
            </w:r>
            <w:r w:rsidR="00A578BE" w:rsidRPr="003F25FD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2830B3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8D67D8">
              <w:rPr>
                <w:rFonts w:asciiTheme="majorEastAsia" w:eastAsiaTheme="majorEastAsia" w:hAnsiTheme="majorEastAsia" w:hint="eastAsia"/>
              </w:rPr>
              <w:t>―</w:t>
            </w:r>
            <w:r w:rsidR="00D4661A" w:rsidRPr="00777880">
              <w:rPr>
                <w:rFonts w:asciiTheme="majorEastAsia" w:eastAsiaTheme="majorEastAsia" w:hAnsiTheme="majorEastAsia" w:hint="eastAsia"/>
                <w:sz w:val="22"/>
              </w:rPr>
              <w:t>⑤</w:t>
            </w:r>
            <w:r w:rsidRPr="00F60357">
              <w:rPr>
                <w:rFonts w:asciiTheme="majorEastAsia" w:eastAsiaTheme="majorEastAsia" w:hAnsiTheme="majorEastAsia" w:hint="eastAsia"/>
                <w:sz w:val="22"/>
              </w:rPr>
              <w:t xml:space="preserve">　発達段階に応じて乳幼児が楽しく遊べるように工夫している。</w:t>
            </w:r>
          </w:p>
        </w:tc>
        <w:tc>
          <w:tcPr>
            <w:tcW w:w="1478" w:type="dxa"/>
          </w:tcPr>
          <w:p w14:paraId="0138907E" w14:textId="77777777" w:rsidR="000A472B" w:rsidRPr="0014514B" w:rsidRDefault="000A472B" w:rsidP="000A472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0A472B" w:rsidRPr="0014514B" w14:paraId="1642D611" w14:textId="77777777" w:rsidTr="000A472B">
        <w:tc>
          <w:tcPr>
            <w:tcW w:w="9275" w:type="dxa"/>
            <w:gridSpan w:val="3"/>
          </w:tcPr>
          <w:p w14:paraId="4DA2F735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7FF28770" w14:textId="77777777" w:rsidR="008825A0" w:rsidRPr="0014514B" w:rsidRDefault="008825A0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2E43F0" w14:paraId="2FD23DB8" w14:textId="77777777" w:rsidTr="000A472B">
        <w:tc>
          <w:tcPr>
            <w:tcW w:w="9275" w:type="dxa"/>
            <w:gridSpan w:val="3"/>
          </w:tcPr>
          <w:p w14:paraId="1D1AFFC1" w14:textId="77777777" w:rsidR="000A472B" w:rsidRPr="002E43F0" w:rsidRDefault="00646B05" w:rsidP="008D67D8">
            <w:pPr>
              <w:pStyle w:val="af1"/>
              <w:rPr>
                <w:rFonts w:asciiTheme="majorEastAsia" w:eastAsiaTheme="majorEastAsia" w:hAnsiTheme="majorEastAsia"/>
              </w:rPr>
            </w:pPr>
            <w:r w:rsidRPr="00F60357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Ａ</w:t>
            </w:r>
            <w:r w:rsidR="008D67D8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―</w:t>
            </w:r>
            <w:r w:rsidRPr="00F60357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２</w:t>
            </w:r>
            <w:r w:rsidR="008D67D8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―（</w:t>
            </w:r>
            <w:r w:rsidR="00DA3DDE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４</w:t>
            </w:r>
            <w:r w:rsidR="008D67D8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）</w:t>
            </w:r>
            <w:r w:rsidRPr="00F60357">
              <w:rPr>
                <w:rFonts w:asciiTheme="majorEastAsia" w:eastAsiaTheme="majorEastAsia" w:hAnsiTheme="majorEastAsia" w:hint="eastAsia"/>
                <w:color w:val="auto"/>
                <w:szCs w:val="21"/>
                <w:bdr w:val="none" w:sz="0" w:space="0" w:color="auto"/>
              </w:rPr>
              <w:t>健康</w:t>
            </w:r>
          </w:p>
        </w:tc>
      </w:tr>
      <w:tr w:rsidR="000A472B" w:rsidRPr="0014514B" w14:paraId="5B50BDFD" w14:textId="77777777" w:rsidTr="000A472B">
        <w:tc>
          <w:tcPr>
            <w:tcW w:w="709" w:type="dxa"/>
          </w:tcPr>
          <w:p w14:paraId="2F9694EF" w14:textId="77777777" w:rsidR="000A472B" w:rsidRPr="0014514B" w:rsidRDefault="000A472B" w:rsidP="00F8521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F85211">
              <w:rPr>
                <w:rFonts w:asciiTheme="majorEastAsia" w:eastAsiaTheme="majorEastAsia" w:hAnsiTheme="majorEastAsia" w:hint="eastAsia"/>
                <w:sz w:val="22"/>
              </w:rPr>
              <w:t>⑭</w:t>
            </w:r>
          </w:p>
        </w:tc>
        <w:tc>
          <w:tcPr>
            <w:tcW w:w="7088" w:type="dxa"/>
          </w:tcPr>
          <w:p w14:paraId="3EDC6D8A" w14:textId="77777777" w:rsidR="000A472B" w:rsidRPr="00F806C6" w:rsidRDefault="00646B05" w:rsidP="008D67D8">
            <w:pPr>
              <w:widowControl/>
              <w:spacing w:line="120" w:lineRule="auto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  <w:szCs w:val="20"/>
              </w:rPr>
            </w:pPr>
            <w:r w:rsidRPr="00646B05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Ａ</w:t>
            </w:r>
            <w:r w:rsidR="008D67D8">
              <w:rPr>
                <w:rFonts w:asciiTheme="majorEastAsia" w:eastAsiaTheme="majorEastAsia" w:hAnsiTheme="majorEastAsia" w:hint="eastAsia"/>
              </w:rPr>
              <w:t>―</w:t>
            </w:r>
            <w:r w:rsidRPr="00646B05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２</w:t>
            </w:r>
            <w:r w:rsidR="008D67D8">
              <w:rPr>
                <w:rFonts w:asciiTheme="majorEastAsia" w:eastAsiaTheme="majorEastAsia" w:hAnsiTheme="majorEastAsia" w:hint="eastAsia"/>
              </w:rPr>
              <w:t>―（</w:t>
            </w:r>
            <w:r w:rsidR="0028127C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４</w:t>
            </w:r>
            <w:r w:rsidR="008D67D8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）</w:t>
            </w:r>
            <w:r w:rsidR="008D67D8">
              <w:rPr>
                <w:rFonts w:asciiTheme="majorEastAsia" w:eastAsiaTheme="majorEastAsia" w:hAnsiTheme="majorEastAsia" w:hint="eastAsia"/>
              </w:rPr>
              <w:t>―</w:t>
            </w:r>
            <w:r w:rsidRPr="00646B05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 xml:space="preserve">①　</w:t>
            </w:r>
            <w:r w:rsidRPr="00646B05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0"/>
              </w:rPr>
              <w:t>一人ひとりの乳幼児の健康を管理し、異常がある場合には適切に対応している。</w:t>
            </w:r>
          </w:p>
        </w:tc>
        <w:tc>
          <w:tcPr>
            <w:tcW w:w="1478" w:type="dxa"/>
          </w:tcPr>
          <w:p w14:paraId="2963235F" w14:textId="77777777" w:rsidR="000A472B" w:rsidRPr="0014514B" w:rsidRDefault="000A472B" w:rsidP="000A472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0A472B" w:rsidRPr="0014514B" w14:paraId="144154CB" w14:textId="77777777" w:rsidTr="000A472B">
        <w:tc>
          <w:tcPr>
            <w:tcW w:w="9275" w:type="dxa"/>
            <w:gridSpan w:val="3"/>
          </w:tcPr>
          <w:p w14:paraId="439581E1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59A46EF3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14514B" w14:paraId="4262528D" w14:textId="77777777" w:rsidTr="000A472B">
        <w:tc>
          <w:tcPr>
            <w:tcW w:w="709" w:type="dxa"/>
          </w:tcPr>
          <w:p w14:paraId="295EB488" w14:textId="77777777" w:rsidR="000A472B" w:rsidRPr="0014514B" w:rsidRDefault="000A472B" w:rsidP="00F8521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F85211">
              <w:rPr>
                <w:rFonts w:asciiTheme="majorEastAsia" w:eastAsiaTheme="majorEastAsia" w:hAnsiTheme="majorEastAsia" w:hint="eastAsia"/>
                <w:sz w:val="22"/>
              </w:rPr>
              <w:t>⑮</w:t>
            </w:r>
          </w:p>
        </w:tc>
        <w:tc>
          <w:tcPr>
            <w:tcW w:w="7088" w:type="dxa"/>
          </w:tcPr>
          <w:p w14:paraId="31409581" w14:textId="77777777" w:rsidR="000A472B" w:rsidRPr="00F806C6" w:rsidRDefault="00F806C6" w:rsidP="008D67D8">
            <w:pPr>
              <w:spacing w:line="120" w:lineRule="auto"/>
              <w:rPr>
                <w:rFonts w:asciiTheme="majorEastAsia" w:eastAsiaTheme="majorEastAsia" w:hAnsiTheme="majorEastAsia"/>
                <w:color w:val="0000CC"/>
                <w:sz w:val="22"/>
              </w:rPr>
            </w:pPr>
            <w:r w:rsidRPr="00F60357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8D67D8">
              <w:rPr>
                <w:rFonts w:asciiTheme="majorEastAsia" w:eastAsiaTheme="majorEastAsia" w:hAnsiTheme="majorEastAsia" w:hint="eastAsia"/>
              </w:rPr>
              <w:t>―</w:t>
            </w:r>
            <w:r w:rsidRPr="00F60357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8D67D8">
              <w:rPr>
                <w:rFonts w:asciiTheme="majorEastAsia" w:eastAsiaTheme="majorEastAsia" w:hAnsiTheme="majorEastAsia" w:hint="eastAsia"/>
              </w:rPr>
              <w:t>―（</w:t>
            </w:r>
            <w:r w:rsidR="00FC01AE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8D67D8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8D67D8">
              <w:rPr>
                <w:rFonts w:asciiTheme="majorEastAsia" w:eastAsiaTheme="majorEastAsia" w:hAnsiTheme="majorEastAsia" w:hint="eastAsia"/>
              </w:rPr>
              <w:t>―</w:t>
            </w:r>
            <w:r w:rsidRPr="00F60357">
              <w:rPr>
                <w:rFonts w:asciiTheme="majorEastAsia" w:eastAsiaTheme="majorEastAsia" w:hAnsiTheme="majorEastAsia" w:hint="eastAsia"/>
                <w:sz w:val="22"/>
              </w:rPr>
              <w:t>②　病・虚弱児等の健康管理について、日常生活上で適切な対応策をとっている。</w:t>
            </w:r>
          </w:p>
        </w:tc>
        <w:tc>
          <w:tcPr>
            <w:tcW w:w="1478" w:type="dxa"/>
          </w:tcPr>
          <w:p w14:paraId="15B45660" w14:textId="77777777" w:rsidR="000A472B" w:rsidRPr="0014514B" w:rsidRDefault="000A472B" w:rsidP="000A472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0A472B" w:rsidRPr="0014514B" w14:paraId="6305AC7D" w14:textId="77777777" w:rsidTr="000A472B">
        <w:tc>
          <w:tcPr>
            <w:tcW w:w="9275" w:type="dxa"/>
            <w:gridSpan w:val="3"/>
          </w:tcPr>
          <w:p w14:paraId="5105D578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67DB4C29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A472B" w:rsidRPr="002E43F0" w14:paraId="6DEBDE91" w14:textId="77777777" w:rsidTr="000A472B">
        <w:tc>
          <w:tcPr>
            <w:tcW w:w="9275" w:type="dxa"/>
            <w:gridSpan w:val="3"/>
          </w:tcPr>
          <w:p w14:paraId="6BB73151" w14:textId="77777777" w:rsidR="000A472B" w:rsidRPr="00A36D00" w:rsidRDefault="00F806C6" w:rsidP="008D67D8">
            <w:pPr>
              <w:pStyle w:val="af1"/>
              <w:rPr>
                <w:rFonts w:asciiTheme="majorEastAsia" w:eastAsiaTheme="majorEastAsia" w:hAnsiTheme="majorEastAsia"/>
                <w:color w:val="auto"/>
                <w:bdr w:val="none" w:sz="0" w:space="0" w:color="auto"/>
              </w:rPr>
            </w:pPr>
            <w:r w:rsidRPr="00F60357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Ａ</w:t>
            </w:r>
            <w:r w:rsidR="008D67D8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―</w:t>
            </w:r>
            <w:r w:rsidRPr="00F60357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２</w:t>
            </w:r>
            <w:r w:rsidR="008D67D8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―（</w:t>
            </w:r>
            <w:r w:rsidR="0040741B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５</w:t>
            </w:r>
            <w:r w:rsidR="008D67D8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）</w:t>
            </w:r>
            <w:r w:rsidRPr="00F60357">
              <w:rPr>
                <w:rFonts w:asciiTheme="majorEastAsia" w:eastAsiaTheme="majorEastAsia" w:hAnsiTheme="majorEastAsia" w:hint="eastAsia"/>
                <w:color w:val="auto"/>
                <w:szCs w:val="21"/>
                <w:bdr w:val="none" w:sz="0" w:space="0" w:color="auto"/>
              </w:rPr>
              <w:t>心理的ケア</w:t>
            </w:r>
          </w:p>
        </w:tc>
      </w:tr>
      <w:tr w:rsidR="000A472B" w:rsidRPr="0014514B" w14:paraId="7FD8D381" w14:textId="77777777" w:rsidTr="000A472B">
        <w:tc>
          <w:tcPr>
            <w:tcW w:w="709" w:type="dxa"/>
          </w:tcPr>
          <w:p w14:paraId="0CC6617B" w14:textId="77777777" w:rsidR="000A472B" w:rsidRPr="0014514B" w:rsidRDefault="000A472B" w:rsidP="00F8521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F85211">
              <w:rPr>
                <w:rFonts w:asciiTheme="majorEastAsia" w:eastAsiaTheme="majorEastAsia" w:hAnsiTheme="majorEastAsia" w:hint="eastAsia"/>
                <w:sz w:val="22"/>
              </w:rPr>
              <w:t>⑯</w:t>
            </w:r>
          </w:p>
        </w:tc>
        <w:tc>
          <w:tcPr>
            <w:tcW w:w="7088" w:type="dxa"/>
          </w:tcPr>
          <w:p w14:paraId="31966874" w14:textId="77777777" w:rsidR="000A472B" w:rsidRPr="00F806C6" w:rsidRDefault="00F806C6" w:rsidP="00777AC0">
            <w:pPr>
              <w:spacing w:line="120" w:lineRule="auto"/>
              <w:rPr>
                <w:rFonts w:asciiTheme="majorEastAsia" w:eastAsiaTheme="majorEastAsia" w:hAnsiTheme="majorEastAsia"/>
                <w:sz w:val="22"/>
              </w:rPr>
            </w:pPr>
            <w:r w:rsidRPr="00F60357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8D67D8">
              <w:rPr>
                <w:rFonts w:asciiTheme="majorEastAsia" w:eastAsiaTheme="majorEastAsia" w:hAnsiTheme="majorEastAsia" w:hint="eastAsia"/>
              </w:rPr>
              <w:t>―</w:t>
            </w:r>
            <w:r w:rsidRPr="00F60357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8D67D8">
              <w:rPr>
                <w:rFonts w:asciiTheme="majorEastAsia" w:eastAsiaTheme="majorEastAsia" w:hAnsiTheme="majorEastAsia" w:hint="eastAsia"/>
              </w:rPr>
              <w:t>―</w:t>
            </w:r>
            <w:r w:rsidR="00777AC0">
              <w:rPr>
                <w:rFonts w:asciiTheme="majorEastAsia" w:eastAsiaTheme="majorEastAsia" w:hAnsiTheme="majorEastAsia" w:hint="eastAsia"/>
              </w:rPr>
              <w:t>（</w:t>
            </w:r>
            <w:r w:rsidR="00A33D5F"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777AC0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8D67D8">
              <w:rPr>
                <w:rFonts w:asciiTheme="majorEastAsia" w:eastAsiaTheme="majorEastAsia" w:hAnsiTheme="majorEastAsia" w:hint="eastAsia"/>
              </w:rPr>
              <w:t>―</w:t>
            </w:r>
            <w:r w:rsidRPr="00F60357">
              <w:rPr>
                <w:rFonts w:asciiTheme="majorEastAsia" w:eastAsiaTheme="majorEastAsia" w:hAnsiTheme="majorEastAsia" w:hint="eastAsia"/>
                <w:sz w:val="22"/>
              </w:rPr>
              <w:t>①　乳幼児と保護者等に必要な心理的支援を行っている。</w:t>
            </w:r>
          </w:p>
        </w:tc>
        <w:tc>
          <w:tcPr>
            <w:tcW w:w="1478" w:type="dxa"/>
          </w:tcPr>
          <w:p w14:paraId="7231E987" w14:textId="77777777" w:rsidR="000A472B" w:rsidRPr="0014514B" w:rsidRDefault="000A472B" w:rsidP="000A472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0A472B" w:rsidRPr="0014514B" w14:paraId="4A23DC1F" w14:textId="77777777" w:rsidTr="000A472B">
        <w:tc>
          <w:tcPr>
            <w:tcW w:w="9275" w:type="dxa"/>
            <w:gridSpan w:val="3"/>
          </w:tcPr>
          <w:p w14:paraId="3C36F89F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23ECAFE0" w14:textId="77777777" w:rsidR="000A472B" w:rsidRPr="0014514B" w:rsidRDefault="000A472B" w:rsidP="000A472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46B05" w:rsidRPr="002E43F0" w14:paraId="5DA88CCE" w14:textId="77777777" w:rsidTr="00841BC4">
        <w:tc>
          <w:tcPr>
            <w:tcW w:w="9275" w:type="dxa"/>
            <w:gridSpan w:val="3"/>
          </w:tcPr>
          <w:p w14:paraId="5CC0707F" w14:textId="6FD9E2F4" w:rsidR="00646B05" w:rsidRPr="002E43F0" w:rsidRDefault="00646B05" w:rsidP="008D67D8">
            <w:pPr>
              <w:pStyle w:val="af1"/>
              <w:rPr>
                <w:rFonts w:asciiTheme="majorEastAsia" w:eastAsiaTheme="majorEastAsia" w:hAnsiTheme="majorEastAsia"/>
              </w:rPr>
            </w:pPr>
            <w:r w:rsidRPr="00E31C02">
              <w:rPr>
                <w:rFonts w:asciiTheme="majorEastAsia" w:eastAsiaTheme="majorEastAsia" w:hAnsiTheme="majorEastAsia" w:hint="eastAsia"/>
                <w:bdr w:val="none" w:sz="0" w:space="0" w:color="auto"/>
              </w:rPr>
              <w:lastRenderedPageBreak/>
              <w:t>Ａ</w:t>
            </w:r>
            <w:r w:rsidR="008D67D8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―</w:t>
            </w:r>
            <w:r>
              <w:rPr>
                <w:rFonts w:asciiTheme="majorEastAsia" w:eastAsiaTheme="majorEastAsia" w:hAnsiTheme="majorEastAsia" w:hint="eastAsia"/>
                <w:bdr w:val="none" w:sz="0" w:space="0" w:color="auto"/>
              </w:rPr>
              <w:t>２</w:t>
            </w:r>
            <w:r w:rsidR="008D67D8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―</w:t>
            </w:r>
            <w:r w:rsidR="002830B3">
              <w:rPr>
                <w:rFonts w:asciiTheme="majorEastAsia" w:eastAsiaTheme="majorEastAsia" w:hAnsiTheme="majorEastAsia" w:hint="eastAsia"/>
                <w:bdr w:val="none" w:sz="0" w:space="0" w:color="auto"/>
              </w:rPr>
              <w:t>（</w:t>
            </w:r>
            <w:r w:rsidR="00722E4D">
              <w:rPr>
                <w:rFonts w:asciiTheme="majorEastAsia" w:eastAsiaTheme="majorEastAsia" w:hAnsiTheme="majorEastAsia" w:hint="eastAsia"/>
                <w:bdr w:val="none" w:sz="0" w:space="0" w:color="auto"/>
              </w:rPr>
              <w:t>６</w:t>
            </w:r>
            <w:r w:rsidR="002830B3">
              <w:rPr>
                <w:rFonts w:asciiTheme="majorEastAsia" w:eastAsiaTheme="majorEastAsia" w:hAnsiTheme="majorEastAsia" w:hint="eastAsia"/>
                <w:bdr w:val="none" w:sz="0" w:space="0" w:color="auto"/>
              </w:rPr>
              <w:t>）</w:t>
            </w:r>
            <w:r w:rsidR="00F2094F" w:rsidRPr="00F2094F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親子関係の再構築支援等</w:t>
            </w:r>
          </w:p>
        </w:tc>
      </w:tr>
      <w:tr w:rsidR="00646B05" w:rsidRPr="0014514B" w14:paraId="4C950557" w14:textId="77777777" w:rsidTr="00841BC4">
        <w:tc>
          <w:tcPr>
            <w:tcW w:w="709" w:type="dxa"/>
          </w:tcPr>
          <w:p w14:paraId="262E9E6B" w14:textId="77777777" w:rsidR="00646B05" w:rsidRPr="0014514B" w:rsidRDefault="00646B05" w:rsidP="00F8521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F85211">
              <w:rPr>
                <w:rFonts w:asciiTheme="majorEastAsia" w:eastAsiaTheme="majorEastAsia" w:hAnsiTheme="majorEastAsia" w:hint="eastAsia"/>
                <w:sz w:val="22"/>
              </w:rPr>
              <w:t>⑰</w:t>
            </w:r>
          </w:p>
        </w:tc>
        <w:tc>
          <w:tcPr>
            <w:tcW w:w="7088" w:type="dxa"/>
          </w:tcPr>
          <w:p w14:paraId="658031B5" w14:textId="77777777" w:rsidR="00646B05" w:rsidRPr="00A36D00" w:rsidRDefault="00646B05" w:rsidP="00777AC0">
            <w:pPr>
              <w:spacing w:line="345" w:lineRule="exact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D4661A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8D67D8" w:rsidRPr="00D4661A">
              <w:rPr>
                <w:rFonts w:asciiTheme="majorEastAsia" w:eastAsiaTheme="majorEastAsia" w:hAnsiTheme="majorEastAsia" w:hint="eastAsia"/>
              </w:rPr>
              <w:t>―</w:t>
            </w:r>
            <w:r w:rsidRPr="00D4661A">
              <w:rPr>
                <w:rFonts w:asciiTheme="majorEastAsia" w:eastAsiaTheme="majorEastAsia" w:hAnsiTheme="majorEastAsia" w:hint="eastAsia"/>
              </w:rPr>
              <w:t>２</w:t>
            </w:r>
            <w:r w:rsidR="008D67D8" w:rsidRPr="00D4661A">
              <w:rPr>
                <w:rFonts w:asciiTheme="majorEastAsia" w:eastAsiaTheme="majorEastAsia" w:hAnsiTheme="majorEastAsia" w:hint="eastAsia"/>
              </w:rPr>
              <w:t>―</w:t>
            </w:r>
            <w:r w:rsidR="00777AC0">
              <w:rPr>
                <w:rFonts w:asciiTheme="majorEastAsia" w:eastAsiaTheme="majorEastAsia" w:hAnsiTheme="majorEastAsia" w:hint="eastAsia"/>
              </w:rPr>
              <w:t>（</w:t>
            </w:r>
            <w:r w:rsidR="00BB3DB3" w:rsidRPr="00777AC0"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="00777AC0">
              <w:rPr>
                <w:rFonts w:asciiTheme="majorEastAsia" w:eastAsiaTheme="majorEastAsia" w:hAnsiTheme="majorEastAsia" w:hint="eastAsia"/>
              </w:rPr>
              <w:t>）</w:t>
            </w:r>
            <w:r w:rsidR="008D67D8" w:rsidRPr="00D4661A">
              <w:rPr>
                <w:rFonts w:asciiTheme="majorEastAsia" w:eastAsiaTheme="majorEastAsia" w:hAnsiTheme="majorEastAsia" w:hint="eastAsia"/>
              </w:rPr>
              <w:t>―</w:t>
            </w:r>
            <w:r w:rsidRPr="00D4661A">
              <w:rPr>
                <w:rFonts w:asciiTheme="majorEastAsia" w:eastAsiaTheme="majorEastAsia" w:hAnsiTheme="majorEastAsia" w:hint="eastAsia"/>
                <w:sz w:val="22"/>
              </w:rPr>
              <w:t>①　施設は家族との信頼関係づくりに取</w:t>
            </w:r>
            <w:r w:rsidR="00BC3712" w:rsidRPr="00D4661A">
              <w:rPr>
                <w:rFonts w:asciiTheme="majorEastAsia" w:eastAsiaTheme="majorEastAsia" w:hAnsiTheme="majorEastAsia" w:hint="eastAsia"/>
                <w:sz w:val="22"/>
              </w:rPr>
              <w:t>り</w:t>
            </w:r>
            <w:r w:rsidRPr="00D4661A">
              <w:rPr>
                <w:rFonts w:asciiTheme="majorEastAsia" w:eastAsiaTheme="majorEastAsia" w:hAnsiTheme="majorEastAsia" w:hint="eastAsia"/>
                <w:sz w:val="22"/>
              </w:rPr>
              <w:t>組み、家族からの相談に応じる体制を確立している。</w:t>
            </w:r>
          </w:p>
        </w:tc>
        <w:tc>
          <w:tcPr>
            <w:tcW w:w="1478" w:type="dxa"/>
          </w:tcPr>
          <w:p w14:paraId="01FFC77F" w14:textId="77777777" w:rsidR="00646B05" w:rsidRPr="0014514B" w:rsidRDefault="00646B05" w:rsidP="00841BC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646B05" w:rsidRPr="0014514B" w14:paraId="5D092984" w14:textId="77777777" w:rsidTr="00841BC4">
        <w:tc>
          <w:tcPr>
            <w:tcW w:w="9275" w:type="dxa"/>
            <w:gridSpan w:val="3"/>
          </w:tcPr>
          <w:p w14:paraId="0BFAA8E9" w14:textId="77777777" w:rsidR="00646B05" w:rsidRPr="0014514B" w:rsidRDefault="00646B05" w:rsidP="00841BC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2A2EB602" w14:textId="77777777" w:rsidR="00646B05" w:rsidRPr="0014514B" w:rsidRDefault="00646B05" w:rsidP="00841BC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46B05" w:rsidRPr="0014514B" w14:paraId="20A49205" w14:textId="77777777" w:rsidTr="00841BC4">
        <w:tc>
          <w:tcPr>
            <w:tcW w:w="709" w:type="dxa"/>
          </w:tcPr>
          <w:p w14:paraId="438A8F09" w14:textId="77777777" w:rsidR="00646B05" w:rsidRPr="0014514B" w:rsidRDefault="00646B05" w:rsidP="00F8521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F85211">
              <w:rPr>
                <w:rFonts w:asciiTheme="majorEastAsia" w:eastAsiaTheme="majorEastAsia" w:hAnsiTheme="majorEastAsia" w:hint="eastAsia"/>
                <w:sz w:val="22"/>
              </w:rPr>
              <w:t>⑱</w:t>
            </w:r>
          </w:p>
        </w:tc>
        <w:tc>
          <w:tcPr>
            <w:tcW w:w="7088" w:type="dxa"/>
          </w:tcPr>
          <w:p w14:paraId="359E1D31" w14:textId="77777777" w:rsidR="00777AC0" w:rsidRDefault="00646B05" w:rsidP="0027657B">
            <w:pPr>
              <w:ind w:left="1760" w:hangingChars="800" w:hanging="1760"/>
              <w:rPr>
                <w:rFonts w:asciiTheme="majorEastAsia" w:eastAsiaTheme="majorEastAsia" w:hAnsiTheme="majorEastAsia"/>
                <w:sz w:val="22"/>
              </w:rPr>
            </w:pPr>
            <w:r w:rsidRPr="00D4661A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8D67D8" w:rsidRPr="00D4661A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Pr="00D4661A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8D67D8" w:rsidRPr="00D4661A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="00777AC0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7B7DCC" w:rsidRPr="00D4661A"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="00777AC0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8D67D8" w:rsidRPr="00D4661A">
              <w:rPr>
                <w:rFonts w:asciiTheme="majorEastAsia" w:eastAsiaTheme="majorEastAsia" w:hAnsiTheme="majorEastAsia" w:hint="eastAsia"/>
                <w:sz w:val="22"/>
              </w:rPr>
              <w:t>―</w:t>
            </w:r>
            <w:r w:rsidR="002109B7" w:rsidRPr="00D4661A">
              <w:rPr>
                <w:rFonts w:asciiTheme="majorEastAsia" w:eastAsiaTheme="majorEastAsia" w:hAnsiTheme="majorEastAsia" w:hint="eastAsia"/>
                <w:sz w:val="22"/>
              </w:rPr>
              <w:t>②</w:t>
            </w:r>
            <w:r w:rsidR="0072209B" w:rsidRPr="00D4661A">
              <w:rPr>
                <w:rFonts w:asciiTheme="majorEastAsia" w:eastAsiaTheme="majorEastAsia" w:hAnsiTheme="majorEastAsia" w:hint="eastAsia"/>
                <w:sz w:val="22"/>
              </w:rPr>
              <w:t xml:space="preserve">　親子関係再構築等のため、</w:t>
            </w:r>
            <w:r w:rsidRPr="00D4661A">
              <w:rPr>
                <w:rFonts w:asciiTheme="majorEastAsia" w:eastAsiaTheme="majorEastAsia" w:hAnsiTheme="majorEastAsia" w:hint="eastAsia"/>
                <w:sz w:val="22"/>
              </w:rPr>
              <w:t>家族への支援に積</w:t>
            </w:r>
            <w:r w:rsidR="00777AC0" w:rsidRPr="00D4661A">
              <w:rPr>
                <w:rFonts w:asciiTheme="majorEastAsia" w:eastAsiaTheme="majorEastAsia" w:hAnsiTheme="majorEastAsia" w:hint="eastAsia"/>
                <w:sz w:val="22"/>
              </w:rPr>
              <w:t>極</w:t>
            </w:r>
          </w:p>
          <w:p w14:paraId="0DD2C13D" w14:textId="77777777" w:rsidR="0027657B" w:rsidRPr="00D4661A" w:rsidRDefault="0027657B" w:rsidP="0027657B">
            <w:pPr>
              <w:ind w:left="1760" w:hangingChars="800" w:hanging="1760"/>
              <w:rPr>
                <w:rFonts w:asciiTheme="majorEastAsia" w:eastAsiaTheme="majorEastAsia" w:hAnsiTheme="majorEastAsia"/>
                <w:sz w:val="22"/>
                <w:shd w:val="pct15" w:color="auto" w:fill="FFFFFF"/>
              </w:rPr>
            </w:pPr>
            <w:r w:rsidRPr="00D4661A">
              <w:rPr>
                <w:rFonts w:asciiTheme="majorEastAsia" w:eastAsiaTheme="majorEastAsia" w:hAnsiTheme="majorEastAsia" w:hint="eastAsia"/>
                <w:sz w:val="22"/>
              </w:rPr>
              <w:t>的に取り組んでいる。</w:t>
            </w:r>
          </w:p>
        </w:tc>
        <w:tc>
          <w:tcPr>
            <w:tcW w:w="1478" w:type="dxa"/>
          </w:tcPr>
          <w:p w14:paraId="694BEBDE" w14:textId="77777777" w:rsidR="00646B05" w:rsidRPr="0014514B" w:rsidRDefault="00646B05" w:rsidP="00841BC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646B05" w:rsidRPr="0014514B" w14:paraId="4D222E99" w14:textId="77777777" w:rsidTr="00841BC4">
        <w:tc>
          <w:tcPr>
            <w:tcW w:w="9275" w:type="dxa"/>
            <w:gridSpan w:val="3"/>
          </w:tcPr>
          <w:p w14:paraId="648292A5" w14:textId="77777777" w:rsidR="00646B05" w:rsidRPr="0014514B" w:rsidRDefault="00646B05" w:rsidP="00841BC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0040B310" w14:textId="77777777" w:rsidR="00646B05" w:rsidRPr="0014514B" w:rsidRDefault="00646B05" w:rsidP="00841BC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C5123" w:rsidRPr="00A36D00" w14:paraId="6735987A" w14:textId="77777777" w:rsidTr="00841BC4">
        <w:tc>
          <w:tcPr>
            <w:tcW w:w="9275" w:type="dxa"/>
            <w:gridSpan w:val="3"/>
          </w:tcPr>
          <w:p w14:paraId="33628FDB" w14:textId="14E493EB" w:rsidR="00FC5123" w:rsidRPr="00A36D00" w:rsidRDefault="00FC5123" w:rsidP="008D67D8">
            <w:pPr>
              <w:pStyle w:val="af1"/>
              <w:rPr>
                <w:rFonts w:asciiTheme="majorEastAsia" w:eastAsiaTheme="majorEastAsia" w:hAnsiTheme="majorEastAsia"/>
                <w:color w:val="auto"/>
                <w:bdr w:val="none" w:sz="0" w:space="0" w:color="auto"/>
              </w:rPr>
            </w:pPr>
            <w:r w:rsidRPr="00E31C02">
              <w:rPr>
                <w:rFonts w:asciiTheme="majorEastAsia" w:eastAsiaTheme="majorEastAsia" w:hAnsiTheme="majorEastAsia" w:hint="eastAsia"/>
                <w:bdr w:val="none" w:sz="0" w:space="0" w:color="auto"/>
              </w:rPr>
              <w:t>Ａ</w:t>
            </w:r>
            <w:r w:rsidR="008D67D8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―</w:t>
            </w:r>
            <w:r>
              <w:rPr>
                <w:rFonts w:asciiTheme="majorEastAsia" w:eastAsiaTheme="majorEastAsia" w:hAnsiTheme="majorEastAsia" w:hint="eastAsia"/>
                <w:bdr w:val="none" w:sz="0" w:space="0" w:color="auto"/>
              </w:rPr>
              <w:t>２</w:t>
            </w:r>
            <w:r w:rsidR="008D67D8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―</w:t>
            </w:r>
            <w:r w:rsidR="002830B3">
              <w:rPr>
                <w:rFonts w:asciiTheme="majorEastAsia" w:eastAsiaTheme="majorEastAsia" w:hAnsiTheme="majorEastAsia" w:hint="eastAsia"/>
                <w:bdr w:val="none" w:sz="0" w:space="0" w:color="auto"/>
              </w:rPr>
              <w:t>（</w:t>
            </w:r>
            <w:r>
              <w:rPr>
                <w:rFonts w:asciiTheme="majorEastAsia" w:eastAsiaTheme="majorEastAsia" w:hAnsiTheme="majorEastAsia" w:hint="eastAsia"/>
                <w:bdr w:val="none" w:sz="0" w:space="0" w:color="auto"/>
              </w:rPr>
              <w:t>７</w:t>
            </w:r>
            <w:r w:rsidR="002830B3">
              <w:rPr>
                <w:rFonts w:asciiTheme="majorEastAsia" w:eastAsiaTheme="majorEastAsia" w:hAnsiTheme="majorEastAsia" w:hint="eastAsia"/>
                <w:bdr w:val="none" w:sz="0" w:space="0" w:color="auto"/>
              </w:rPr>
              <w:t>）</w:t>
            </w:r>
            <w:r w:rsidRPr="00C8717C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養育・支援の継続性とアフターケア</w:t>
            </w:r>
            <w:r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 xml:space="preserve">　</w:t>
            </w:r>
            <w:r w:rsidRPr="00910683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 xml:space="preserve"> </w:t>
            </w:r>
          </w:p>
        </w:tc>
      </w:tr>
      <w:tr w:rsidR="00FC5123" w:rsidRPr="0014514B" w14:paraId="79F333D1" w14:textId="77777777" w:rsidTr="00841BC4">
        <w:tc>
          <w:tcPr>
            <w:tcW w:w="709" w:type="dxa"/>
          </w:tcPr>
          <w:p w14:paraId="0E276AF2" w14:textId="77777777" w:rsidR="00FC5123" w:rsidRPr="0014514B" w:rsidRDefault="00FC5123" w:rsidP="00F8521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F85211">
              <w:rPr>
                <w:rFonts w:asciiTheme="majorEastAsia" w:eastAsiaTheme="majorEastAsia" w:hAnsiTheme="majorEastAsia" w:hint="eastAsia"/>
                <w:sz w:val="22"/>
              </w:rPr>
              <w:t>⑲</w:t>
            </w:r>
          </w:p>
        </w:tc>
        <w:tc>
          <w:tcPr>
            <w:tcW w:w="7088" w:type="dxa"/>
          </w:tcPr>
          <w:p w14:paraId="193E8B9A" w14:textId="69D2D164" w:rsidR="00FC5123" w:rsidRPr="00D4661A" w:rsidRDefault="00FC5123" w:rsidP="008D67D8">
            <w:pPr>
              <w:pStyle w:val="ad"/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</w:pPr>
            <w:r w:rsidRPr="00D4661A">
              <w:rPr>
                <w:rFonts w:asciiTheme="majorEastAsia" w:eastAsiaTheme="majorEastAsia" w:hAnsiTheme="majorEastAsia" w:hint="eastAsia"/>
                <w:szCs w:val="21"/>
              </w:rPr>
              <w:t>Ａ</w:t>
            </w:r>
            <w:r w:rsidR="008D67D8" w:rsidRPr="00D4661A">
              <w:rPr>
                <w:rFonts w:asciiTheme="majorEastAsia" w:eastAsiaTheme="majorEastAsia" w:hAnsiTheme="majorEastAsia" w:hint="eastAsia"/>
                <w:szCs w:val="21"/>
              </w:rPr>
              <w:t>―</w:t>
            </w:r>
            <w:r w:rsidRPr="00D4661A">
              <w:rPr>
                <w:rFonts w:asciiTheme="majorEastAsia" w:eastAsiaTheme="majorEastAsia" w:hAnsiTheme="majorEastAsia" w:hint="eastAsia"/>
                <w:szCs w:val="21"/>
              </w:rPr>
              <w:t>２</w:t>
            </w:r>
            <w:r w:rsidR="008D67D8" w:rsidRPr="00D4661A">
              <w:rPr>
                <w:rFonts w:asciiTheme="majorEastAsia" w:eastAsiaTheme="majorEastAsia" w:hAnsiTheme="majorEastAsia" w:hint="eastAsia"/>
                <w:szCs w:val="21"/>
              </w:rPr>
              <w:t>―</w:t>
            </w:r>
            <w:r w:rsidRPr="00D4661A">
              <w:rPr>
                <w:rFonts w:asciiTheme="majorEastAsia" w:eastAsiaTheme="majorEastAsia" w:hAnsiTheme="majorEastAsia" w:hint="eastAsia"/>
                <w:szCs w:val="21"/>
              </w:rPr>
              <w:t>（７）</w:t>
            </w:r>
            <w:r w:rsidR="008D67D8" w:rsidRPr="00D4661A">
              <w:rPr>
                <w:rFonts w:asciiTheme="majorEastAsia" w:eastAsiaTheme="majorEastAsia" w:hAnsiTheme="majorEastAsia" w:hint="eastAsia"/>
                <w:szCs w:val="21"/>
              </w:rPr>
              <w:t>―</w:t>
            </w:r>
            <w:r w:rsidRPr="00D4661A">
              <w:rPr>
                <w:rFonts w:asciiTheme="majorEastAsia" w:eastAsiaTheme="majorEastAsia" w:hAnsiTheme="majorEastAsia" w:hint="eastAsia"/>
                <w:szCs w:val="21"/>
              </w:rPr>
              <w:t>①　退所後、</w:t>
            </w:r>
            <w:r w:rsidR="00AF66F5">
              <w:rPr>
                <w:rFonts w:asciiTheme="majorEastAsia" w:eastAsiaTheme="majorEastAsia" w:hAnsiTheme="majorEastAsia" w:hint="eastAsia"/>
                <w:szCs w:val="21"/>
              </w:rPr>
              <w:t>こども</w:t>
            </w:r>
            <w:r w:rsidRPr="00D4661A">
              <w:rPr>
                <w:rFonts w:asciiTheme="majorEastAsia" w:eastAsiaTheme="majorEastAsia" w:hAnsiTheme="majorEastAsia" w:hint="eastAsia"/>
                <w:szCs w:val="21"/>
              </w:rPr>
              <w:t>が安定した生活を送ることができるよう取り組んでいる。</w:t>
            </w:r>
          </w:p>
        </w:tc>
        <w:tc>
          <w:tcPr>
            <w:tcW w:w="1478" w:type="dxa"/>
          </w:tcPr>
          <w:p w14:paraId="0F7E4394" w14:textId="77777777" w:rsidR="00FC5123" w:rsidRPr="0014514B" w:rsidRDefault="00FC5123" w:rsidP="00841BC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FC5123" w:rsidRPr="0014514B" w14:paraId="3C6428B9" w14:textId="77777777" w:rsidTr="00841BC4">
        <w:tc>
          <w:tcPr>
            <w:tcW w:w="9275" w:type="dxa"/>
            <w:gridSpan w:val="3"/>
          </w:tcPr>
          <w:p w14:paraId="0217DBD4" w14:textId="77777777" w:rsidR="00FC5123" w:rsidRPr="0014514B" w:rsidRDefault="00FC5123" w:rsidP="00841BC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68591414" w14:textId="77777777" w:rsidR="00FC5123" w:rsidRPr="0014514B" w:rsidRDefault="00FC5123" w:rsidP="00841BC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C5123" w:rsidRPr="00A36D00" w14:paraId="3025EB6D" w14:textId="77777777" w:rsidTr="00841BC4">
        <w:tc>
          <w:tcPr>
            <w:tcW w:w="9275" w:type="dxa"/>
            <w:gridSpan w:val="3"/>
          </w:tcPr>
          <w:p w14:paraId="697B0970" w14:textId="77777777" w:rsidR="00FC5123" w:rsidRPr="00A36D00" w:rsidRDefault="00FC5123" w:rsidP="008D67D8">
            <w:pPr>
              <w:pStyle w:val="af1"/>
              <w:rPr>
                <w:rFonts w:asciiTheme="majorEastAsia" w:eastAsiaTheme="majorEastAsia" w:hAnsiTheme="majorEastAsia"/>
                <w:color w:val="auto"/>
                <w:bdr w:val="none" w:sz="0" w:space="0" w:color="auto"/>
              </w:rPr>
            </w:pPr>
            <w:r w:rsidRPr="00FC5123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Ａ</w:t>
            </w:r>
            <w:r w:rsidR="008D67D8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―</w:t>
            </w:r>
            <w:r w:rsidRPr="00FC5123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２</w:t>
            </w:r>
            <w:r w:rsidR="008D67D8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―</w:t>
            </w:r>
            <w:r w:rsidRPr="00FC5123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>（８）継続的な里親支援の体制整備</w:t>
            </w:r>
            <w:r w:rsidRPr="00910683">
              <w:rPr>
                <w:rFonts w:asciiTheme="majorEastAsia" w:eastAsiaTheme="majorEastAsia" w:hAnsiTheme="majorEastAsia" w:hint="eastAsia"/>
                <w:color w:val="auto"/>
                <w:bdr w:val="none" w:sz="0" w:space="0" w:color="auto"/>
              </w:rPr>
              <w:t xml:space="preserve"> </w:t>
            </w:r>
          </w:p>
        </w:tc>
      </w:tr>
      <w:tr w:rsidR="00FC5123" w:rsidRPr="0014514B" w14:paraId="64796419" w14:textId="77777777" w:rsidTr="00841BC4">
        <w:tc>
          <w:tcPr>
            <w:tcW w:w="709" w:type="dxa"/>
          </w:tcPr>
          <w:p w14:paraId="39C570FE" w14:textId="77777777" w:rsidR="00FC5123" w:rsidRPr="0014514B" w:rsidRDefault="00FC5123" w:rsidP="00F8521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F85211">
              <w:rPr>
                <w:rFonts w:asciiTheme="majorEastAsia" w:eastAsiaTheme="majorEastAsia" w:hAnsiTheme="majorEastAsia" w:hint="eastAsia"/>
                <w:sz w:val="22"/>
              </w:rPr>
              <w:t>⑳</w:t>
            </w:r>
          </w:p>
        </w:tc>
        <w:tc>
          <w:tcPr>
            <w:tcW w:w="7088" w:type="dxa"/>
          </w:tcPr>
          <w:p w14:paraId="668C832F" w14:textId="1D2BAD8F" w:rsidR="00FC5123" w:rsidRPr="00D4661A" w:rsidRDefault="00D667DB" w:rsidP="008D67D8">
            <w:pPr>
              <w:pStyle w:val="ad"/>
              <w:rPr>
                <w:rFonts w:asciiTheme="majorEastAsia" w:eastAsiaTheme="majorEastAsia" w:hAnsiTheme="majorEastAsia"/>
                <w:u w:val="single"/>
              </w:rPr>
            </w:pPr>
            <w:r w:rsidRPr="00D4661A">
              <w:rPr>
                <w:rFonts w:asciiTheme="majorEastAsia" w:eastAsiaTheme="majorEastAsia" w:hAnsiTheme="majorEastAsia" w:hint="eastAsia"/>
              </w:rPr>
              <w:t>Ａ</w:t>
            </w:r>
            <w:r w:rsidR="008D67D8" w:rsidRPr="00D4661A">
              <w:rPr>
                <w:rFonts w:asciiTheme="majorEastAsia" w:eastAsiaTheme="majorEastAsia" w:hAnsiTheme="majorEastAsia" w:hint="eastAsia"/>
              </w:rPr>
              <w:t>―</w:t>
            </w:r>
            <w:r w:rsidRPr="00D4661A">
              <w:rPr>
                <w:rFonts w:asciiTheme="majorEastAsia" w:eastAsiaTheme="majorEastAsia" w:hAnsiTheme="majorEastAsia" w:hint="eastAsia"/>
              </w:rPr>
              <w:t>２</w:t>
            </w:r>
            <w:r w:rsidR="008D67D8" w:rsidRPr="00D4661A">
              <w:rPr>
                <w:rFonts w:asciiTheme="majorEastAsia" w:eastAsiaTheme="majorEastAsia" w:hAnsiTheme="majorEastAsia" w:hint="eastAsia"/>
              </w:rPr>
              <w:t>―</w:t>
            </w:r>
            <w:r w:rsidRPr="00D4661A">
              <w:rPr>
                <w:rFonts w:asciiTheme="majorEastAsia" w:eastAsiaTheme="majorEastAsia" w:hAnsiTheme="majorEastAsia" w:hint="eastAsia"/>
              </w:rPr>
              <w:t>（８）</w:t>
            </w:r>
            <w:r w:rsidR="008D67D8" w:rsidRPr="00D4661A">
              <w:rPr>
                <w:rFonts w:asciiTheme="majorEastAsia" w:eastAsiaTheme="majorEastAsia" w:hAnsiTheme="majorEastAsia" w:hint="eastAsia"/>
              </w:rPr>
              <w:t>―</w:t>
            </w:r>
            <w:r w:rsidRPr="00D4661A">
              <w:rPr>
                <w:rFonts w:asciiTheme="majorEastAsia" w:eastAsiaTheme="majorEastAsia" w:hAnsiTheme="majorEastAsia" w:hint="eastAsia"/>
              </w:rPr>
              <w:t>①　継続的な里親</w:t>
            </w:r>
            <w:r w:rsidR="00AF66F5">
              <w:rPr>
                <w:rFonts w:asciiTheme="majorEastAsia" w:eastAsiaTheme="majorEastAsia" w:hAnsiTheme="majorEastAsia" w:hint="eastAsia"/>
              </w:rPr>
              <w:t>等</w:t>
            </w:r>
            <w:r w:rsidRPr="00D4661A">
              <w:rPr>
                <w:rFonts w:asciiTheme="majorEastAsia" w:eastAsiaTheme="majorEastAsia" w:hAnsiTheme="majorEastAsia" w:hint="eastAsia"/>
              </w:rPr>
              <w:t>支援の体制を整備している。</w:t>
            </w:r>
          </w:p>
        </w:tc>
        <w:tc>
          <w:tcPr>
            <w:tcW w:w="1478" w:type="dxa"/>
          </w:tcPr>
          <w:p w14:paraId="379183C8" w14:textId="77777777" w:rsidR="00FC5123" w:rsidRPr="0014514B" w:rsidRDefault="00FC5123" w:rsidP="00841BC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FC5123" w:rsidRPr="0014514B" w14:paraId="212DF47C" w14:textId="77777777" w:rsidTr="00841BC4">
        <w:tc>
          <w:tcPr>
            <w:tcW w:w="9275" w:type="dxa"/>
            <w:gridSpan w:val="3"/>
          </w:tcPr>
          <w:p w14:paraId="2002081F" w14:textId="77777777" w:rsidR="00FC5123" w:rsidRPr="0014514B" w:rsidRDefault="00FC5123" w:rsidP="00841BC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08FE5C77" w14:textId="77777777" w:rsidR="00FC5123" w:rsidRPr="0014514B" w:rsidRDefault="00FC5123" w:rsidP="00841BC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F7736" w:rsidRPr="0014514B" w14:paraId="21CB1251" w14:textId="77777777" w:rsidTr="00841BC4">
        <w:tc>
          <w:tcPr>
            <w:tcW w:w="9275" w:type="dxa"/>
            <w:gridSpan w:val="3"/>
          </w:tcPr>
          <w:p w14:paraId="7B08F5CF" w14:textId="77777777" w:rsidR="006F7736" w:rsidRPr="0014514B" w:rsidRDefault="006F7736" w:rsidP="008D67D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F7736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8D67D8">
              <w:rPr>
                <w:rFonts w:asciiTheme="majorEastAsia" w:eastAsiaTheme="majorEastAsia" w:hAnsiTheme="majorEastAsia" w:hint="eastAsia"/>
              </w:rPr>
              <w:t>―</w:t>
            </w:r>
            <w:r w:rsidRPr="006F7736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8D67D8">
              <w:rPr>
                <w:rFonts w:asciiTheme="majorEastAsia" w:eastAsiaTheme="majorEastAsia" w:hAnsiTheme="majorEastAsia" w:hint="eastAsia"/>
              </w:rPr>
              <w:t>―</w:t>
            </w:r>
            <w:r w:rsidRPr="006F7736">
              <w:rPr>
                <w:rFonts w:asciiTheme="majorEastAsia" w:eastAsiaTheme="majorEastAsia" w:hAnsiTheme="majorEastAsia" w:hint="eastAsia"/>
                <w:sz w:val="22"/>
              </w:rPr>
              <w:t>（９）一時保護委託への対応</w:t>
            </w:r>
          </w:p>
        </w:tc>
      </w:tr>
      <w:tr w:rsidR="00646B05" w:rsidRPr="0014514B" w14:paraId="33865DDD" w14:textId="77777777" w:rsidTr="00841BC4">
        <w:tc>
          <w:tcPr>
            <w:tcW w:w="709" w:type="dxa"/>
          </w:tcPr>
          <w:p w14:paraId="068A7AAE" w14:textId="77777777" w:rsidR="00646B05" w:rsidRPr="0014514B" w:rsidRDefault="00646B05" w:rsidP="00C278D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C278D2">
              <w:rPr>
                <w:rFonts w:asciiTheme="majorEastAsia" w:eastAsiaTheme="majorEastAsia" w:hAnsiTheme="majorEastAsia" w:hint="eastAsia"/>
                <w:sz w:val="22"/>
              </w:rPr>
              <w:t>㉑</w:t>
            </w:r>
          </w:p>
        </w:tc>
        <w:tc>
          <w:tcPr>
            <w:tcW w:w="7088" w:type="dxa"/>
          </w:tcPr>
          <w:p w14:paraId="0991231B" w14:textId="77777777" w:rsidR="00646B05" w:rsidRPr="00D4661A" w:rsidRDefault="006F7736" w:rsidP="008D67D8">
            <w:pPr>
              <w:pStyle w:val="ad"/>
              <w:rPr>
                <w:rFonts w:asciiTheme="majorEastAsia" w:eastAsiaTheme="majorEastAsia" w:hAnsiTheme="majorEastAsia"/>
              </w:rPr>
            </w:pPr>
            <w:r w:rsidRPr="00D4661A">
              <w:rPr>
                <w:rFonts w:asciiTheme="majorEastAsia" w:eastAsiaTheme="majorEastAsia" w:hAnsiTheme="majorEastAsia" w:hint="eastAsia"/>
              </w:rPr>
              <w:t>Ａ</w:t>
            </w:r>
            <w:r w:rsidR="008D67D8" w:rsidRPr="00D4661A">
              <w:rPr>
                <w:rFonts w:asciiTheme="majorEastAsia" w:eastAsiaTheme="majorEastAsia" w:hAnsiTheme="majorEastAsia" w:hint="eastAsia"/>
              </w:rPr>
              <w:t>―</w:t>
            </w:r>
            <w:r w:rsidRPr="00D4661A">
              <w:rPr>
                <w:rFonts w:asciiTheme="majorEastAsia" w:eastAsiaTheme="majorEastAsia" w:hAnsiTheme="majorEastAsia" w:hint="eastAsia"/>
              </w:rPr>
              <w:t>２</w:t>
            </w:r>
            <w:r w:rsidR="008D67D8" w:rsidRPr="00D4661A">
              <w:rPr>
                <w:rFonts w:asciiTheme="majorEastAsia" w:eastAsiaTheme="majorEastAsia" w:hAnsiTheme="majorEastAsia" w:hint="eastAsia"/>
              </w:rPr>
              <w:t>―</w:t>
            </w:r>
            <w:r w:rsidRPr="00D4661A">
              <w:rPr>
                <w:rFonts w:asciiTheme="majorEastAsia" w:eastAsiaTheme="majorEastAsia" w:hAnsiTheme="majorEastAsia" w:hint="eastAsia"/>
              </w:rPr>
              <w:t>（９）</w:t>
            </w:r>
            <w:r w:rsidR="008D67D8" w:rsidRPr="00D4661A">
              <w:rPr>
                <w:rFonts w:asciiTheme="majorEastAsia" w:eastAsiaTheme="majorEastAsia" w:hAnsiTheme="majorEastAsia" w:hint="eastAsia"/>
              </w:rPr>
              <w:t>―</w:t>
            </w:r>
            <w:r w:rsidRPr="00D4661A">
              <w:rPr>
                <w:rFonts w:asciiTheme="majorEastAsia" w:eastAsiaTheme="majorEastAsia" w:hAnsiTheme="majorEastAsia" w:hint="eastAsia"/>
              </w:rPr>
              <w:t>①　一時保護委託を受ける体制が整備され、積極的に受け入れを行っている。</w:t>
            </w:r>
          </w:p>
        </w:tc>
        <w:tc>
          <w:tcPr>
            <w:tcW w:w="1478" w:type="dxa"/>
          </w:tcPr>
          <w:p w14:paraId="1FFC77A3" w14:textId="77777777" w:rsidR="00646B05" w:rsidRPr="0014514B" w:rsidRDefault="00646B05" w:rsidP="00841BC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6F7736" w:rsidRPr="0014514B" w14:paraId="0DF763F1" w14:textId="77777777" w:rsidTr="00841BC4">
        <w:tc>
          <w:tcPr>
            <w:tcW w:w="9275" w:type="dxa"/>
            <w:gridSpan w:val="3"/>
          </w:tcPr>
          <w:p w14:paraId="44CBC339" w14:textId="77777777" w:rsidR="006F7736" w:rsidRPr="0014514B" w:rsidRDefault="006F7736" w:rsidP="00841BC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580D36AD" w14:textId="77777777" w:rsidR="006F7736" w:rsidRPr="0014514B" w:rsidRDefault="006F7736" w:rsidP="00841BC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C5123" w:rsidRPr="0014514B" w14:paraId="3C87E8B2" w14:textId="77777777" w:rsidTr="00841BC4">
        <w:tc>
          <w:tcPr>
            <w:tcW w:w="709" w:type="dxa"/>
          </w:tcPr>
          <w:p w14:paraId="66C1C6E7" w14:textId="77777777" w:rsidR="00FC5123" w:rsidRPr="0014514B" w:rsidRDefault="00FC5123" w:rsidP="006F773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 w:rsidR="00F85211">
              <w:rPr>
                <w:rFonts w:asciiTheme="majorEastAsia" w:eastAsiaTheme="majorEastAsia" w:hAnsiTheme="majorEastAsia" w:hint="eastAsia"/>
                <w:sz w:val="22"/>
              </w:rPr>
              <w:t>㉒</w:t>
            </w:r>
          </w:p>
        </w:tc>
        <w:tc>
          <w:tcPr>
            <w:tcW w:w="7088" w:type="dxa"/>
          </w:tcPr>
          <w:p w14:paraId="32F86828" w14:textId="77777777" w:rsidR="00FC5123" w:rsidRPr="00D4661A" w:rsidRDefault="006F7736" w:rsidP="008D67D8">
            <w:pPr>
              <w:pStyle w:val="ad"/>
              <w:rPr>
                <w:rFonts w:asciiTheme="majorEastAsia" w:eastAsiaTheme="majorEastAsia" w:hAnsiTheme="majorEastAsia"/>
                <w:sz w:val="21"/>
              </w:rPr>
            </w:pPr>
            <w:r w:rsidRPr="00D4661A">
              <w:rPr>
                <w:rFonts w:asciiTheme="majorEastAsia" w:eastAsiaTheme="majorEastAsia" w:hAnsiTheme="majorEastAsia" w:hint="eastAsia"/>
              </w:rPr>
              <w:t>Ａ</w:t>
            </w:r>
            <w:r w:rsidR="008D67D8" w:rsidRPr="00D4661A">
              <w:rPr>
                <w:rFonts w:asciiTheme="majorEastAsia" w:eastAsiaTheme="majorEastAsia" w:hAnsiTheme="majorEastAsia" w:hint="eastAsia"/>
              </w:rPr>
              <w:t>―</w:t>
            </w:r>
            <w:r w:rsidRPr="00D4661A">
              <w:rPr>
                <w:rFonts w:asciiTheme="majorEastAsia" w:eastAsiaTheme="majorEastAsia" w:hAnsiTheme="majorEastAsia" w:hint="eastAsia"/>
              </w:rPr>
              <w:t>２</w:t>
            </w:r>
            <w:r w:rsidR="008D67D8" w:rsidRPr="00D4661A">
              <w:rPr>
                <w:rFonts w:asciiTheme="majorEastAsia" w:eastAsiaTheme="majorEastAsia" w:hAnsiTheme="majorEastAsia" w:hint="eastAsia"/>
              </w:rPr>
              <w:t>―</w:t>
            </w:r>
            <w:r w:rsidRPr="00D4661A">
              <w:rPr>
                <w:rFonts w:asciiTheme="majorEastAsia" w:eastAsiaTheme="majorEastAsia" w:hAnsiTheme="majorEastAsia" w:hint="eastAsia"/>
              </w:rPr>
              <w:t>（９）</w:t>
            </w:r>
            <w:r w:rsidR="008D67D8" w:rsidRPr="00D4661A">
              <w:rPr>
                <w:rFonts w:asciiTheme="majorEastAsia" w:eastAsiaTheme="majorEastAsia" w:hAnsiTheme="majorEastAsia" w:hint="eastAsia"/>
              </w:rPr>
              <w:t>―</w:t>
            </w:r>
            <w:r w:rsidRPr="00D4661A">
              <w:rPr>
                <w:rFonts w:asciiTheme="majorEastAsia" w:eastAsiaTheme="majorEastAsia" w:hAnsiTheme="majorEastAsia" w:hint="eastAsia"/>
              </w:rPr>
              <w:t>②　緊急一時保護委託を受ける体制が整備され、積極的に受け入れを行っている。</w:t>
            </w:r>
          </w:p>
        </w:tc>
        <w:tc>
          <w:tcPr>
            <w:tcW w:w="1478" w:type="dxa"/>
          </w:tcPr>
          <w:p w14:paraId="7EC09102" w14:textId="77777777" w:rsidR="00FC5123" w:rsidRPr="0014514B" w:rsidRDefault="00FC5123" w:rsidP="00841BC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a・b・c</w:t>
            </w:r>
          </w:p>
        </w:tc>
      </w:tr>
      <w:tr w:rsidR="00FC5123" w:rsidRPr="0014514B" w14:paraId="5EF76880" w14:textId="77777777" w:rsidTr="00841BC4">
        <w:tc>
          <w:tcPr>
            <w:tcW w:w="9275" w:type="dxa"/>
            <w:gridSpan w:val="3"/>
          </w:tcPr>
          <w:p w14:paraId="44F6CEF4" w14:textId="77777777" w:rsidR="00FC5123" w:rsidRPr="0014514B" w:rsidRDefault="00FC5123" w:rsidP="00841BC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4514B">
              <w:rPr>
                <w:rFonts w:asciiTheme="majorEastAsia" w:eastAsiaTheme="majorEastAsia" w:hAnsiTheme="majorEastAsia" w:hint="eastAsia"/>
                <w:sz w:val="22"/>
              </w:rPr>
              <w:t>&lt;コメント&gt;</w:t>
            </w:r>
          </w:p>
          <w:p w14:paraId="4B6E3BC2" w14:textId="77777777" w:rsidR="00FC5123" w:rsidRPr="0014514B" w:rsidRDefault="00FC5123" w:rsidP="00841BC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470ED56" w14:textId="77777777" w:rsidR="00532089" w:rsidRPr="00C45134" w:rsidRDefault="00532089" w:rsidP="00AF66F5">
      <w:pPr>
        <w:pStyle w:val="ad"/>
        <w:rPr>
          <w:rFonts w:asciiTheme="majorEastAsia" w:eastAsiaTheme="majorEastAsia" w:hAnsiTheme="majorEastAsia"/>
          <w:b/>
          <w:sz w:val="24"/>
          <w:szCs w:val="24"/>
        </w:rPr>
      </w:pPr>
    </w:p>
    <w:sectPr w:rsidR="00532089" w:rsidRPr="00C45134" w:rsidSect="00E6114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A9F5F" w14:textId="77777777" w:rsidR="00C8785D" w:rsidRDefault="00C8785D" w:rsidP="006442E2">
      <w:r>
        <w:separator/>
      </w:r>
    </w:p>
  </w:endnote>
  <w:endnote w:type="continuationSeparator" w:id="0">
    <w:p w14:paraId="22B849D6" w14:textId="77777777" w:rsidR="00C8785D" w:rsidRDefault="00C8785D" w:rsidP="0064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356E" w14:textId="77777777" w:rsidR="00C8785D" w:rsidRDefault="00C8785D" w:rsidP="006442E2">
      <w:r>
        <w:separator/>
      </w:r>
    </w:p>
  </w:footnote>
  <w:footnote w:type="continuationSeparator" w:id="0">
    <w:p w14:paraId="3332B64C" w14:textId="77777777" w:rsidR="00C8785D" w:rsidRDefault="00C8785D" w:rsidP="00644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16925"/>
    <w:multiLevelType w:val="hybridMultilevel"/>
    <w:tmpl w:val="2A960702"/>
    <w:lvl w:ilvl="0" w:tplc="2BB66D58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1BB4815"/>
    <w:multiLevelType w:val="hybridMultilevel"/>
    <w:tmpl w:val="223CE3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1DA58CD"/>
    <w:multiLevelType w:val="hybridMultilevel"/>
    <w:tmpl w:val="0B868DAC"/>
    <w:lvl w:ilvl="0" w:tplc="2BB66D58">
      <w:numFmt w:val="bullet"/>
      <w:lvlText w:val="・"/>
      <w:lvlJc w:val="left"/>
      <w:pPr>
        <w:ind w:left="84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3005ECF"/>
    <w:multiLevelType w:val="hybridMultilevel"/>
    <w:tmpl w:val="DC983C96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241D2AE4"/>
    <w:multiLevelType w:val="hybridMultilevel"/>
    <w:tmpl w:val="2E72319A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356531A7"/>
    <w:multiLevelType w:val="hybridMultilevel"/>
    <w:tmpl w:val="1C9C103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38916D3"/>
    <w:multiLevelType w:val="hybridMultilevel"/>
    <w:tmpl w:val="B76C1826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800641D"/>
    <w:multiLevelType w:val="hybridMultilevel"/>
    <w:tmpl w:val="F6945866"/>
    <w:lvl w:ilvl="0" w:tplc="0409000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8" w15:restartNumberingAfterBreak="0">
    <w:nsid w:val="7CA23722"/>
    <w:multiLevelType w:val="hybridMultilevel"/>
    <w:tmpl w:val="96E0A018"/>
    <w:lvl w:ilvl="0" w:tplc="EA5EBB0E">
      <w:start w:val="1"/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7F221510"/>
    <w:multiLevelType w:val="hybridMultilevel"/>
    <w:tmpl w:val="9CB4354C"/>
    <w:lvl w:ilvl="0" w:tplc="0409000D">
      <w:start w:val="1"/>
      <w:numFmt w:val="bullet"/>
      <w:lvlText w:val="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381251038">
    <w:abstractNumId w:val="3"/>
  </w:num>
  <w:num w:numId="2" w16cid:durableId="2076125211">
    <w:abstractNumId w:val="6"/>
  </w:num>
  <w:num w:numId="3" w16cid:durableId="1903787569">
    <w:abstractNumId w:val="1"/>
  </w:num>
  <w:num w:numId="4" w16cid:durableId="425075279">
    <w:abstractNumId w:val="5"/>
  </w:num>
  <w:num w:numId="5" w16cid:durableId="1440448297">
    <w:abstractNumId w:val="0"/>
  </w:num>
  <w:num w:numId="6" w16cid:durableId="431975541">
    <w:abstractNumId w:val="2"/>
  </w:num>
  <w:num w:numId="7" w16cid:durableId="1448696545">
    <w:abstractNumId w:val="4"/>
  </w:num>
  <w:num w:numId="8" w16cid:durableId="69500135">
    <w:abstractNumId w:val="7"/>
  </w:num>
  <w:num w:numId="9" w16cid:durableId="802383945">
    <w:abstractNumId w:val="9"/>
  </w:num>
  <w:num w:numId="10" w16cid:durableId="7382822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5B"/>
    <w:rsid w:val="00003F1C"/>
    <w:rsid w:val="00014C14"/>
    <w:rsid w:val="000374B0"/>
    <w:rsid w:val="000501FD"/>
    <w:rsid w:val="00050C95"/>
    <w:rsid w:val="00053D2D"/>
    <w:rsid w:val="00090ACD"/>
    <w:rsid w:val="000A472B"/>
    <w:rsid w:val="000C1655"/>
    <w:rsid w:val="000C1D82"/>
    <w:rsid w:val="000C1E3A"/>
    <w:rsid w:val="000F19B3"/>
    <w:rsid w:val="00105467"/>
    <w:rsid w:val="001256B2"/>
    <w:rsid w:val="00137F39"/>
    <w:rsid w:val="00143788"/>
    <w:rsid w:val="00145128"/>
    <w:rsid w:val="0014514B"/>
    <w:rsid w:val="00174981"/>
    <w:rsid w:val="00197A75"/>
    <w:rsid w:val="001B1717"/>
    <w:rsid w:val="001C736B"/>
    <w:rsid w:val="001D21D3"/>
    <w:rsid w:val="001D512F"/>
    <w:rsid w:val="001E04AE"/>
    <w:rsid w:val="001F1D77"/>
    <w:rsid w:val="002051E5"/>
    <w:rsid w:val="002109B7"/>
    <w:rsid w:val="00226582"/>
    <w:rsid w:val="00230797"/>
    <w:rsid w:val="00232AF9"/>
    <w:rsid w:val="00235CEA"/>
    <w:rsid w:val="00260A36"/>
    <w:rsid w:val="0027657B"/>
    <w:rsid w:val="0028127C"/>
    <w:rsid w:val="002819B2"/>
    <w:rsid w:val="002830B3"/>
    <w:rsid w:val="00291410"/>
    <w:rsid w:val="00294444"/>
    <w:rsid w:val="00295C52"/>
    <w:rsid w:val="00297FA3"/>
    <w:rsid w:val="002A0DB0"/>
    <w:rsid w:val="002A0FDE"/>
    <w:rsid w:val="002A5A12"/>
    <w:rsid w:val="002B50CF"/>
    <w:rsid w:val="002E33CA"/>
    <w:rsid w:val="002E43F0"/>
    <w:rsid w:val="002F3048"/>
    <w:rsid w:val="002F4694"/>
    <w:rsid w:val="00310F09"/>
    <w:rsid w:val="0032104F"/>
    <w:rsid w:val="003277AE"/>
    <w:rsid w:val="00345758"/>
    <w:rsid w:val="0035091C"/>
    <w:rsid w:val="0035115B"/>
    <w:rsid w:val="00364B31"/>
    <w:rsid w:val="00373689"/>
    <w:rsid w:val="00387267"/>
    <w:rsid w:val="00391DF2"/>
    <w:rsid w:val="003C3275"/>
    <w:rsid w:val="003C4E4B"/>
    <w:rsid w:val="003C633B"/>
    <w:rsid w:val="003E6AE2"/>
    <w:rsid w:val="003F25FD"/>
    <w:rsid w:val="003F49E4"/>
    <w:rsid w:val="004044FD"/>
    <w:rsid w:val="0040741B"/>
    <w:rsid w:val="00410EB8"/>
    <w:rsid w:val="00411C8A"/>
    <w:rsid w:val="0041758F"/>
    <w:rsid w:val="00426067"/>
    <w:rsid w:val="00481411"/>
    <w:rsid w:val="00481FC6"/>
    <w:rsid w:val="00494012"/>
    <w:rsid w:val="00495836"/>
    <w:rsid w:val="004A671B"/>
    <w:rsid w:val="004B2415"/>
    <w:rsid w:val="004B30C5"/>
    <w:rsid w:val="004C50DD"/>
    <w:rsid w:val="004D17ED"/>
    <w:rsid w:val="004E3CC0"/>
    <w:rsid w:val="00500B75"/>
    <w:rsid w:val="00504831"/>
    <w:rsid w:val="005105A5"/>
    <w:rsid w:val="00514661"/>
    <w:rsid w:val="00523C06"/>
    <w:rsid w:val="005259A3"/>
    <w:rsid w:val="00532089"/>
    <w:rsid w:val="005644EA"/>
    <w:rsid w:val="00575D31"/>
    <w:rsid w:val="00584637"/>
    <w:rsid w:val="00592794"/>
    <w:rsid w:val="005A0217"/>
    <w:rsid w:val="005B571B"/>
    <w:rsid w:val="005D0641"/>
    <w:rsid w:val="00607D83"/>
    <w:rsid w:val="00610321"/>
    <w:rsid w:val="00622325"/>
    <w:rsid w:val="00641BA9"/>
    <w:rsid w:val="006434CE"/>
    <w:rsid w:val="006442E2"/>
    <w:rsid w:val="00646B05"/>
    <w:rsid w:val="00657493"/>
    <w:rsid w:val="00684F91"/>
    <w:rsid w:val="00686B6E"/>
    <w:rsid w:val="00690979"/>
    <w:rsid w:val="006952C6"/>
    <w:rsid w:val="006A4721"/>
    <w:rsid w:val="006A599D"/>
    <w:rsid w:val="006A6147"/>
    <w:rsid w:val="006B0880"/>
    <w:rsid w:val="006B2579"/>
    <w:rsid w:val="006E29D8"/>
    <w:rsid w:val="006F7736"/>
    <w:rsid w:val="006F7F51"/>
    <w:rsid w:val="007170C1"/>
    <w:rsid w:val="0072209B"/>
    <w:rsid w:val="00722E4D"/>
    <w:rsid w:val="00733D4C"/>
    <w:rsid w:val="00736743"/>
    <w:rsid w:val="007400C7"/>
    <w:rsid w:val="00743B0D"/>
    <w:rsid w:val="007612A6"/>
    <w:rsid w:val="00777880"/>
    <w:rsid w:val="00777AC0"/>
    <w:rsid w:val="007955F1"/>
    <w:rsid w:val="007A4FAC"/>
    <w:rsid w:val="007A5DE0"/>
    <w:rsid w:val="007B7DCC"/>
    <w:rsid w:val="007C0EFA"/>
    <w:rsid w:val="007D3BB8"/>
    <w:rsid w:val="007F069E"/>
    <w:rsid w:val="00816C2B"/>
    <w:rsid w:val="00821ECA"/>
    <w:rsid w:val="008265BA"/>
    <w:rsid w:val="00841BC4"/>
    <w:rsid w:val="008703BE"/>
    <w:rsid w:val="00871E2D"/>
    <w:rsid w:val="008767B5"/>
    <w:rsid w:val="00880A80"/>
    <w:rsid w:val="008825A0"/>
    <w:rsid w:val="008A7F28"/>
    <w:rsid w:val="008B0A90"/>
    <w:rsid w:val="008B2AFF"/>
    <w:rsid w:val="008B370D"/>
    <w:rsid w:val="008C0B95"/>
    <w:rsid w:val="008D67D8"/>
    <w:rsid w:val="00900A3A"/>
    <w:rsid w:val="00910683"/>
    <w:rsid w:val="009132FF"/>
    <w:rsid w:val="0092486E"/>
    <w:rsid w:val="00926F9F"/>
    <w:rsid w:val="009563B0"/>
    <w:rsid w:val="009645AD"/>
    <w:rsid w:val="00970ED5"/>
    <w:rsid w:val="00971237"/>
    <w:rsid w:val="0097207C"/>
    <w:rsid w:val="00974E56"/>
    <w:rsid w:val="00977E30"/>
    <w:rsid w:val="00992A37"/>
    <w:rsid w:val="009C3881"/>
    <w:rsid w:val="009E3E95"/>
    <w:rsid w:val="009F480F"/>
    <w:rsid w:val="00A33D5F"/>
    <w:rsid w:val="00A36D00"/>
    <w:rsid w:val="00A578BE"/>
    <w:rsid w:val="00A604EE"/>
    <w:rsid w:val="00A63DA8"/>
    <w:rsid w:val="00A76ACF"/>
    <w:rsid w:val="00A8325C"/>
    <w:rsid w:val="00AD59A2"/>
    <w:rsid w:val="00AE72F2"/>
    <w:rsid w:val="00AF66F5"/>
    <w:rsid w:val="00B22F60"/>
    <w:rsid w:val="00B61009"/>
    <w:rsid w:val="00B61C67"/>
    <w:rsid w:val="00B67475"/>
    <w:rsid w:val="00B744D0"/>
    <w:rsid w:val="00B83DD0"/>
    <w:rsid w:val="00B96462"/>
    <w:rsid w:val="00BA18E2"/>
    <w:rsid w:val="00BA4130"/>
    <w:rsid w:val="00BB3DB3"/>
    <w:rsid w:val="00BC3712"/>
    <w:rsid w:val="00BC7C72"/>
    <w:rsid w:val="00BD18B8"/>
    <w:rsid w:val="00BF3302"/>
    <w:rsid w:val="00C04A54"/>
    <w:rsid w:val="00C21E7F"/>
    <w:rsid w:val="00C25AFE"/>
    <w:rsid w:val="00C278D2"/>
    <w:rsid w:val="00C34438"/>
    <w:rsid w:val="00C4155C"/>
    <w:rsid w:val="00C44717"/>
    <w:rsid w:val="00C45134"/>
    <w:rsid w:val="00C5327F"/>
    <w:rsid w:val="00C60F41"/>
    <w:rsid w:val="00C62899"/>
    <w:rsid w:val="00C62AB0"/>
    <w:rsid w:val="00C72DBA"/>
    <w:rsid w:val="00C8717C"/>
    <w:rsid w:val="00C8785D"/>
    <w:rsid w:val="00CD6267"/>
    <w:rsid w:val="00CE564F"/>
    <w:rsid w:val="00D13CE6"/>
    <w:rsid w:val="00D32FD4"/>
    <w:rsid w:val="00D4661A"/>
    <w:rsid w:val="00D61537"/>
    <w:rsid w:val="00D667DB"/>
    <w:rsid w:val="00D7031C"/>
    <w:rsid w:val="00D70A0D"/>
    <w:rsid w:val="00D72FB4"/>
    <w:rsid w:val="00DA3DDE"/>
    <w:rsid w:val="00DC237D"/>
    <w:rsid w:val="00E11CD7"/>
    <w:rsid w:val="00E2489D"/>
    <w:rsid w:val="00E31C02"/>
    <w:rsid w:val="00E33C03"/>
    <w:rsid w:val="00E43561"/>
    <w:rsid w:val="00E531BB"/>
    <w:rsid w:val="00E61143"/>
    <w:rsid w:val="00E63272"/>
    <w:rsid w:val="00E70B6F"/>
    <w:rsid w:val="00E83E2C"/>
    <w:rsid w:val="00E84C71"/>
    <w:rsid w:val="00E96404"/>
    <w:rsid w:val="00EB0BAD"/>
    <w:rsid w:val="00EB7313"/>
    <w:rsid w:val="00EC7B10"/>
    <w:rsid w:val="00ED134D"/>
    <w:rsid w:val="00ED6E95"/>
    <w:rsid w:val="00F01FAB"/>
    <w:rsid w:val="00F134C4"/>
    <w:rsid w:val="00F2094F"/>
    <w:rsid w:val="00F216EB"/>
    <w:rsid w:val="00F2331E"/>
    <w:rsid w:val="00F24BE8"/>
    <w:rsid w:val="00F32E94"/>
    <w:rsid w:val="00F33A70"/>
    <w:rsid w:val="00F61C1D"/>
    <w:rsid w:val="00F8048D"/>
    <w:rsid w:val="00F806C6"/>
    <w:rsid w:val="00F85211"/>
    <w:rsid w:val="00F9238C"/>
    <w:rsid w:val="00F94657"/>
    <w:rsid w:val="00FA6D17"/>
    <w:rsid w:val="00FB00AF"/>
    <w:rsid w:val="00FC01AE"/>
    <w:rsid w:val="00FC0B27"/>
    <w:rsid w:val="00FC5123"/>
    <w:rsid w:val="00FE1C0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3A96B"/>
  <w15:docId w15:val="{205CB943-6E11-4D3D-86F4-C4BE9E5C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5115B"/>
  </w:style>
  <w:style w:type="character" w:customStyle="1" w:styleId="a4">
    <w:name w:val="日付 (文字)"/>
    <w:basedOn w:val="a0"/>
    <w:link w:val="a3"/>
    <w:uiPriority w:val="99"/>
    <w:semiHidden/>
    <w:rsid w:val="0035115B"/>
  </w:style>
  <w:style w:type="paragraph" w:styleId="a5">
    <w:name w:val="List Paragraph"/>
    <w:basedOn w:val="a"/>
    <w:uiPriority w:val="34"/>
    <w:qFormat/>
    <w:rsid w:val="004A671B"/>
    <w:pPr>
      <w:ind w:leftChars="400" w:left="840"/>
    </w:pPr>
  </w:style>
  <w:style w:type="table" w:styleId="a6">
    <w:name w:val="Table Grid"/>
    <w:basedOn w:val="a1"/>
    <w:uiPriority w:val="59"/>
    <w:rsid w:val="0005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927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279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442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442E2"/>
  </w:style>
  <w:style w:type="paragraph" w:styleId="ab">
    <w:name w:val="footer"/>
    <w:basedOn w:val="a"/>
    <w:link w:val="ac"/>
    <w:uiPriority w:val="99"/>
    <w:unhideWhenUsed/>
    <w:rsid w:val="006442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442E2"/>
  </w:style>
  <w:style w:type="paragraph" w:styleId="ad">
    <w:name w:val="Body Text"/>
    <w:basedOn w:val="a"/>
    <w:link w:val="ae"/>
    <w:rsid w:val="00910683"/>
    <w:pPr>
      <w:widowControl/>
      <w:jc w:val="left"/>
    </w:pPr>
    <w:rPr>
      <w:rFonts w:ascii="HG丸ｺﾞｼｯｸM-PRO" w:eastAsia="HG丸ｺﾞｼｯｸM-PRO" w:hAnsi="Times New Roman" w:cs="Times New Roman"/>
      <w:kern w:val="0"/>
      <w:sz w:val="22"/>
    </w:rPr>
  </w:style>
  <w:style w:type="character" w:customStyle="1" w:styleId="ae">
    <w:name w:val="本文 (文字)"/>
    <w:basedOn w:val="a0"/>
    <w:link w:val="ad"/>
    <w:rsid w:val="00910683"/>
    <w:rPr>
      <w:rFonts w:ascii="HG丸ｺﾞｼｯｸM-PRO" w:eastAsia="HG丸ｺﾞｼｯｸM-PRO" w:hAnsi="Times New Roman" w:cs="Times New Roman"/>
      <w:kern w:val="0"/>
      <w:sz w:val="22"/>
    </w:rPr>
  </w:style>
  <w:style w:type="paragraph" w:customStyle="1" w:styleId="af">
    <w:name w:val="２項目"/>
    <w:basedOn w:val="a"/>
    <w:link w:val="af0"/>
    <w:qFormat/>
    <w:rsid w:val="00910683"/>
    <w:pPr>
      <w:widowControl/>
      <w:wordWrap w:val="0"/>
      <w:autoSpaceDE w:val="0"/>
      <w:autoSpaceDN w:val="0"/>
      <w:snapToGrid w:val="0"/>
      <w:jc w:val="left"/>
    </w:pPr>
    <w:rPr>
      <w:rFonts w:ascii="HG丸ｺﾞｼｯｸM-PRO" w:eastAsia="HG丸ｺﾞｼｯｸM-PRO" w:hAnsi="HG丸ｺﾞｼｯｸM-PRO" w:cs="Times New Roman"/>
      <w:color w:val="000000" w:themeColor="text1"/>
      <w:kern w:val="0"/>
      <w:sz w:val="24"/>
      <w:szCs w:val="24"/>
    </w:rPr>
  </w:style>
  <w:style w:type="paragraph" w:customStyle="1" w:styleId="af1">
    <w:name w:val="３項目"/>
    <w:basedOn w:val="a"/>
    <w:link w:val="af2"/>
    <w:qFormat/>
    <w:rsid w:val="00910683"/>
    <w:pPr>
      <w:widowControl/>
      <w:wordWrap w:val="0"/>
      <w:autoSpaceDE w:val="0"/>
      <w:autoSpaceDN w:val="0"/>
      <w:snapToGrid w:val="0"/>
      <w:jc w:val="left"/>
    </w:pPr>
    <w:rPr>
      <w:rFonts w:ascii="HG丸ｺﾞｼｯｸM-PRO" w:eastAsia="HG丸ｺﾞｼｯｸM-PRO" w:hAnsi="HG丸ｺﾞｼｯｸM-PRO" w:cs="Times New Roman"/>
      <w:color w:val="000000" w:themeColor="text1"/>
      <w:kern w:val="0"/>
      <w:sz w:val="22"/>
      <w:bdr w:val="single" w:sz="4" w:space="0" w:color="auto"/>
    </w:rPr>
  </w:style>
  <w:style w:type="character" w:customStyle="1" w:styleId="af0">
    <w:name w:val="２項目 (文字)"/>
    <w:basedOn w:val="a0"/>
    <w:link w:val="af"/>
    <w:rsid w:val="00910683"/>
    <w:rPr>
      <w:rFonts w:ascii="HG丸ｺﾞｼｯｸM-PRO" w:eastAsia="HG丸ｺﾞｼｯｸM-PRO" w:hAnsi="HG丸ｺﾞｼｯｸM-PRO" w:cs="Times New Roman"/>
      <w:color w:val="000000" w:themeColor="text1"/>
      <w:kern w:val="0"/>
      <w:sz w:val="24"/>
      <w:szCs w:val="24"/>
    </w:rPr>
  </w:style>
  <w:style w:type="character" w:customStyle="1" w:styleId="af2">
    <w:name w:val="３項目 (文字)"/>
    <w:basedOn w:val="a0"/>
    <w:link w:val="af1"/>
    <w:rsid w:val="00910683"/>
    <w:rPr>
      <w:rFonts w:ascii="HG丸ｺﾞｼｯｸM-PRO" w:eastAsia="HG丸ｺﾞｼｯｸM-PRO" w:hAnsi="HG丸ｺﾞｼｯｸM-PRO" w:cs="Times New Roman"/>
      <w:color w:val="000000" w:themeColor="text1"/>
      <w:kern w:val="0"/>
      <w:sz w:val="22"/>
      <w:bdr w:val="single" w:sz="4" w:space="0" w:color="auto"/>
    </w:rPr>
  </w:style>
  <w:style w:type="paragraph" w:customStyle="1" w:styleId="af3">
    <w:name w:val="５項目"/>
    <w:basedOn w:val="ad"/>
    <w:link w:val="af4"/>
    <w:qFormat/>
    <w:rsid w:val="00391DF2"/>
    <w:pPr>
      <w:widowControl w:val="0"/>
      <w:ind w:left="1276" w:hangingChars="616" w:hanging="1276"/>
      <w:jc w:val="both"/>
    </w:pPr>
    <w:rPr>
      <w:rFonts w:hAnsi="ＭＳ Ｐゴシック"/>
      <w:u w:val="single"/>
    </w:rPr>
  </w:style>
  <w:style w:type="character" w:customStyle="1" w:styleId="af4">
    <w:name w:val="５項目 (文字)"/>
    <w:basedOn w:val="a0"/>
    <w:link w:val="af3"/>
    <w:rsid w:val="00391DF2"/>
    <w:rPr>
      <w:rFonts w:ascii="HG丸ｺﾞｼｯｸM-PRO" w:eastAsia="HG丸ｺﾞｼｯｸM-PRO" w:hAnsi="ＭＳ Ｐゴシック" w:cs="Times New Roman"/>
      <w:kern w:val="0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490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58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8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D535A-1004-45CE-B109-464D81C9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宮内 良樹</dc:creator>
  <cp:lastModifiedBy>FACSW05 PC</cp:lastModifiedBy>
  <cp:revision>8</cp:revision>
  <cp:lastPrinted>2018-03-23T08:07:00Z</cp:lastPrinted>
  <dcterms:created xsi:type="dcterms:W3CDTF">2025-04-15T06:42:00Z</dcterms:created>
  <dcterms:modified xsi:type="dcterms:W3CDTF">2025-04-16T07:09:00Z</dcterms:modified>
</cp:coreProperties>
</file>