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F20CB" w14:textId="15668BFB" w:rsidR="008403C2" w:rsidRDefault="00B60646" w:rsidP="00C4592A">
      <w:pPr>
        <w:adjustRightInd w:val="0"/>
        <w:snapToGrid w:val="0"/>
        <w:rPr>
          <w:rFonts w:ascii="BIZ UDPゴシック" w:eastAsia="BIZ UDPゴシック" w:hAnsi="BIZ UDPゴシック"/>
          <w:sz w:val="28"/>
          <w:szCs w:val="28"/>
        </w:rPr>
      </w:pPr>
      <w:r w:rsidRPr="00900183">
        <w:rPr>
          <w:noProof/>
          <w:sz w:val="24"/>
          <w:bdr w:val="single" w:sz="4" w:space="0" w:color="auto"/>
        </w:rPr>
        <w:drawing>
          <wp:anchor distT="0" distB="0" distL="114300" distR="114300" simplePos="0" relativeHeight="251664384" behindDoc="0" locked="0" layoutInCell="1" allowOverlap="1" wp14:anchorId="3EED2F83" wp14:editId="79642CF9">
            <wp:simplePos x="0" y="0"/>
            <wp:positionH relativeFrom="margin">
              <wp:posOffset>4805641</wp:posOffset>
            </wp:positionH>
            <wp:positionV relativeFrom="paragraph">
              <wp:posOffset>90170</wp:posOffset>
            </wp:positionV>
            <wp:extent cx="981075" cy="550244"/>
            <wp:effectExtent l="0" t="0" r="0" b="2540"/>
            <wp:wrapNone/>
            <wp:docPr id="53" name="図 5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descr="ダイアグラム&#10;&#10;自動的に生成された説明"/>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1075" cy="550244"/>
                    </a:xfrm>
                    <a:prstGeom prst="rect">
                      <a:avLst/>
                    </a:prstGeom>
                    <a:noFill/>
                    <a:ln>
                      <a:noFill/>
                    </a:ln>
                  </pic:spPr>
                </pic:pic>
              </a:graphicData>
            </a:graphic>
            <wp14:sizeRelH relativeFrom="page">
              <wp14:pctWidth>0</wp14:pctWidth>
            </wp14:sizeRelH>
            <wp14:sizeRelV relativeFrom="page">
              <wp14:pctHeight>0</wp14:pctHeight>
            </wp14:sizeRelV>
          </wp:anchor>
        </w:drawing>
      </w:r>
      <w:r w:rsidR="00BD02ED">
        <w:rPr>
          <w:rFonts w:ascii="ＭＳ ゴシック" w:eastAsia="ＭＳ ゴシック" w:hAnsi="ＭＳ ゴシック"/>
          <w:bdr w:val="single" w:sz="4" w:space="0" w:color="000000"/>
        </w:rPr>
        <w:t>筑後ブロック企画</w:t>
      </w:r>
      <w:r w:rsidR="00C4592A">
        <w:rPr>
          <w:rFonts w:ascii="ＭＳ ゴシック" w:eastAsia="ＭＳ ゴシック" w:hAnsi="ＭＳ ゴシック" w:hint="eastAsia"/>
          <w:bdr w:val="single" w:sz="4" w:space="0" w:color="000000"/>
        </w:rPr>
        <w:t xml:space="preserve">　</w:t>
      </w:r>
      <w:r w:rsidR="00C4592A">
        <w:rPr>
          <w:rFonts w:hint="eastAsia"/>
        </w:rPr>
        <w:t xml:space="preserve">　　　</w:t>
      </w:r>
      <w:r w:rsidR="0027327D" w:rsidRPr="00C4592A">
        <w:rPr>
          <w:rFonts w:ascii="BIZ UDPゴシック" w:eastAsia="BIZ UDPゴシック" w:hAnsi="BIZ UDPゴシック" w:hint="eastAsia"/>
          <w:sz w:val="28"/>
          <w:szCs w:val="28"/>
        </w:rPr>
        <w:t>筑後ブロック第2回研修会</w:t>
      </w:r>
    </w:p>
    <w:p w14:paraId="550E0337" w14:textId="7178D926" w:rsidR="00FB34D0" w:rsidRPr="00D71C11" w:rsidRDefault="00D71C11">
      <w:pPr>
        <w:rPr>
          <w:rFonts w:ascii="HGP創英角ﾎﾟｯﾌﾟ体" w:eastAsia="HGP創英角ﾎﾟｯﾌﾟ体" w:hAnsi="HGP創英角ﾎﾟｯﾌﾟ体"/>
          <w:color w:val="000000"/>
          <w:sz w:val="72"/>
          <w:szCs w:val="72"/>
        </w:rPr>
      </w:pPr>
      <w:r w:rsidRPr="006A141D">
        <w:rPr>
          <w:rFonts w:hint="eastAsia"/>
          <w:b/>
          <w:outline/>
          <w:noProof/>
          <w:color w:val="ED7D31"/>
          <w:sz w:val="72"/>
          <w:szCs w:val="72"/>
          <w14:textOutline w14:w="9525" w14:cap="flat" w14:cmpd="sng" w14:algn="ctr">
            <w14:solidFill>
              <w14:srgbClr w14:val="ED7D31"/>
            </w14:solidFill>
            <w14:prstDash w14:val="solid"/>
            <w14:round/>
          </w14:textOutline>
          <w14:textFill>
            <w14:noFill/>
          </w14:textFill>
        </w:rPr>
        <mc:AlternateContent>
          <mc:Choice Requires="wps">
            <w:drawing>
              <wp:anchor distT="0" distB="0" distL="114300" distR="114300" simplePos="0" relativeHeight="251658240" behindDoc="0" locked="0" layoutInCell="1" allowOverlap="1" wp14:anchorId="08B2A3BD" wp14:editId="6EDF6386">
                <wp:simplePos x="0" y="0"/>
                <wp:positionH relativeFrom="column">
                  <wp:posOffset>175895</wp:posOffset>
                </wp:positionH>
                <wp:positionV relativeFrom="paragraph">
                  <wp:posOffset>744855</wp:posOffset>
                </wp:positionV>
                <wp:extent cx="5610225" cy="428625"/>
                <wp:effectExtent l="0" t="0" r="0" b="0"/>
                <wp:wrapSquare wrapText="bothSides"/>
                <wp:docPr id="186399151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225" cy="428625"/>
                        </a:xfrm>
                        <a:prstGeom prst="rect">
                          <a:avLst/>
                        </a:prstGeom>
                        <a:extLst>
                          <a:ext uri="{AF507438-7753-43E0-B8FC-AC1667EBCBE1}">
                            <a14:hiddenEffects xmlns:a14="http://schemas.microsoft.com/office/drawing/2010/main">
                              <a:effectLst/>
                            </a14:hiddenEffects>
                          </a:ext>
                        </a:extLst>
                      </wps:spPr>
                      <wps:txbx>
                        <w:txbxContent>
                          <w:p w14:paraId="43B8AA53" w14:textId="77777777" w:rsidR="00D71C11" w:rsidRDefault="00D71C11" w:rsidP="00D71C11">
                            <w:pPr>
                              <w:jc w:val="center"/>
                              <w:rPr>
                                <w:color w:val="ED7D31"/>
                                <w:kern w:val="0"/>
                                <w:sz w:val="64"/>
                                <w:szCs w:val="64"/>
                                <w14:textOutline w14:w="9525" w14:cap="flat" w14:cmpd="sng" w14:algn="ctr">
                                  <w14:solidFill>
                                    <w14:srgbClr w14:val="ED7D31"/>
                                  </w14:solidFill>
                                  <w14:prstDash w14:val="solid"/>
                                  <w14:round/>
                                </w14:textOutline>
                                <w14:ligatures w14:val="none"/>
                              </w:rPr>
                            </w:pPr>
                            <w:r>
                              <w:rPr>
                                <w:rFonts w:hint="eastAsia"/>
                                <w:color w:val="ED7D31"/>
                                <w:sz w:val="64"/>
                                <w:szCs w:val="64"/>
                                <w14:textOutline w14:w="9525" w14:cap="flat" w14:cmpd="sng" w14:algn="ctr">
                                  <w14:solidFill>
                                    <w14:srgbClr w14:val="ED7D31"/>
                                  </w14:solidFill>
                                  <w14:prstDash w14:val="solid"/>
                                  <w14:round/>
                                </w14:textOutline>
                              </w:rPr>
                              <w:t>システム論・BPSモデルの基礎を学ぶ</w:t>
                            </w:r>
                          </w:p>
                        </w:txbxContent>
                      </wps:txbx>
                      <wps:bodyPr spcFirstLastPara="1" wrap="square" numCol="1" fromWordArt="1">
                        <a:prstTxWarp prst="textArchUp">
                          <a:avLst>
                            <a:gd name="adj" fmla="val 10684100"/>
                          </a:avLst>
                        </a:prstTxWarp>
                        <a:noAutofit/>
                      </wps:bodyPr>
                    </wps:wsp>
                  </a:graphicData>
                </a:graphic>
                <wp14:sizeRelV relativeFrom="margin">
                  <wp14:pctHeight>0</wp14:pctHeight>
                </wp14:sizeRelV>
              </wp:anchor>
            </w:drawing>
          </mc:Choice>
          <mc:Fallback>
            <w:pict>
              <v:shapetype w14:anchorId="08B2A3BD" id="_x0000_t202" coordsize="21600,21600" o:spt="202" path="m,l,21600r21600,l21600,xe">
                <v:stroke joinstyle="miter"/>
                <v:path gradientshapeok="t" o:connecttype="rect"/>
              </v:shapetype>
              <v:shape id="テキスト ボックス 4" o:spid="_x0000_s1026" type="#_x0000_t202" style="position:absolute;left:0;text-align:left;margin-left:13.85pt;margin-top:58.65pt;width:441.75pt;height:3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" filled="f" stroked="f">
                <o:lock v:ext="edit" shapetype="t"/>
                <v:textbox>
                  <w:txbxContent>
                    <w:p w14:paraId="43B8AA53" w14:textId="77777777" w:rsidR="00D71C11" w:rsidRDefault="00D71C11" w:rsidP="00D71C11">
                      <w:pPr>
                        <w:jc w:val="center"/>
                        <w:rPr>
                          <w:color w:val="ED7D31"/>
                          <w:kern w:val="0"/>
                          <w:sz w:val="64"/>
                          <w:szCs w:val="64"/>
                          <w14:textOutline w14:w="9525" w14:cap="flat" w14:cmpd="sng" w14:algn="ctr">
                            <w14:solidFill>
                              <w14:srgbClr w14:val="ED7D31"/>
                            </w14:solidFill>
                            <w14:prstDash w14:val="solid"/>
                            <w14:round/>
                          </w14:textOutline>
                          <w14:ligatures w14:val="none"/>
                        </w:rPr>
                      </w:pPr>
                      <w:r>
                        <w:rPr>
                          <w:rFonts w:hint="eastAsia"/>
                          <w:color w:val="ED7D31"/>
                          <w:sz w:val="64"/>
                          <w:szCs w:val="64"/>
                          <w14:textOutline w14:w="9525" w14:cap="flat" w14:cmpd="sng" w14:algn="ctr">
                            <w14:solidFill>
                              <w14:srgbClr w14:val="ED7D31"/>
                            </w14:solidFill>
                            <w14:prstDash w14:val="solid"/>
                            <w14:round/>
                          </w14:textOutline>
                        </w:rPr>
                        <w:t>システム論・BPSモデルの基礎を学ぶ</w:t>
                      </w:r>
                    </w:p>
                  </w:txbxContent>
                </v:textbox>
                <w10:wrap type="square"/>
              </v:shape>
            </w:pict>
          </mc:Fallback>
        </mc:AlternateContent>
      </w:r>
      <w:r w:rsidR="00BD02ED">
        <w:rPr>
          <w:rFonts w:ascii="ＭＳ ゴシック" w:eastAsia="ＭＳ ゴシック" w:hAnsi="ＭＳ ゴシック"/>
          <w:color w:val="000000"/>
        </w:rPr>
        <w:t xml:space="preserve">　</w:t>
      </w:r>
      <w:r w:rsidR="00BD02ED" w:rsidRPr="00D71C11">
        <w:rPr>
          <w:rFonts w:ascii="HGP創英角ﾎﾟｯﾌﾟ体" w:eastAsia="HGP創英角ﾎﾟｯﾌﾟ体" w:hAnsi="HGP創英角ﾎﾟｯﾌﾟ体"/>
          <w:color w:val="000000"/>
          <w:sz w:val="72"/>
          <w:szCs w:val="72"/>
        </w:rPr>
        <w:t xml:space="preserve">　</w:t>
      </w:r>
      <w:r>
        <w:rPr>
          <w:rFonts w:ascii="HGP創英角ﾎﾟｯﾌﾟ体" w:eastAsia="HGP創英角ﾎﾟｯﾌﾟ体" w:hAnsi="HGP創英角ﾎﾟｯﾌﾟ体" w:hint="eastAsia"/>
          <w:color w:val="000000"/>
          <w:sz w:val="72"/>
          <w:szCs w:val="72"/>
        </w:rPr>
        <w:t xml:space="preserve">　</w:t>
      </w:r>
      <w:r w:rsidRPr="00D71C11">
        <w:rPr>
          <w:rFonts w:ascii="HGP創英角ﾎﾟｯﾌﾟ体" w:eastAsia="HGP創英角ﾎﾟｯﾌﾟ体" w:hAnsi="HGP創英角ﾎﾟｯﾌﾟ体" w:hint="eastAsia"/>
          <w:color w:val="000000"/>
          <w:sz w:val="72"/>
          <w:szCs w:val="72"/>
        </w:rPr>
        <w:t>ソーシャルワーク理論</w:t>
      </w:r>
    </w:p>
    <w:p w14:paraId="2A3FC1E1" w14:textId="1453A175" w:rsidR="00281705" w:rsidRPr="00FB34D0" w:rsidRDefault="00BD02ED">
      <w:pPr>
        <w:rPr>
          <w:rFonts w:ascii="UD デジタル 教科書体 NK-R" w:eastAsia="UD デジタル 教科書体 NK-R" w:hAnsi="ＭＳ ゴシック"/>
          <w:color w:val="000000"/>
          <w:sz w:val="22"/>
          <w:shd w:val="clear" w:color="auto" w:fill="FFFFFF"/>
        </w:rPr>
      </w:pPr>
      <w:r w:rsidRPr="00FB34D0">
        <w:rPr>
          <w:rFonts w:ascii="UD デジタル 教科書体 NK-R" w:eastAsia="UD デジタル 教科書体 NK-R" w:hAnsi="ＭＳ ゴシック" w:hint="eastAsia"/>
          <w:color w:val="000000"/>
          <w:sz w:val="22"/>
          <w:shd w:val="clear" w:color="auto" w:fill="FFFFFF"/>
        </w:rPr>
        <w:t>日々の業務の中でクライエントや家族、関係機関等の対応に</w:t>
      </w:r>
      <w:r w:rsidR="00D03052" w:rsidRPr="00FB34D0">
        <w:rPr>
          <w:rFonts w:ascii="UD デジタル 教科書体 NK-R" w:eastAsia="UD デジタル 教科書体 NK-R" w:hAnsi="ＭＳ ゴシック" w:hint="eastAsia"/>
          <w:color w:val="000000"/>
          <w:sz w:val="22"/>
          <w:shd w:val="clear" w:color="auto" w:fill="FFFFFF"/>
        </w:rPr>
        <w:t>悩み</w:t>
      </w:r>
      <w:r w:rsidRPr="00FB34D0">
        <w:rPr>
          <w:rFonts w:ascii="UD デジタル 教科書体 NK-R" w:eastAsia="UD デジタル 教科書体 NK-R" w:hAnsi="ＭＳ ゴシック" w:hint="eastAsia"/>
          <w:color w:val="000000"/>
          <w:sz w:val="22"/>
          <w:shd w:val="clear" w:color="auto" w:fill="FFFFFF"/>
        </w:rPr>
        <w:t>行き詰まることも多々あると思います。その際に専門職として理論などを使</w:t>
      </w:r>
      <w:r w:rsidR="007777DA" w:rsidRPr="00FB34D0">
        <w:rPr>
          <w:rFonts w:ascii="UD デジタル 教科書体 NK-R" w:eastAsia="UD デジタル 教科書体 NK-R" w:hAnsi="ＭＳ ゴシック" w:hint="eastAsia"/>
          <w:color w:val="000000"/>
          <w:sz w:val="22"/>
          <w:shd w:val="clear" w:color="auto" w:fill="FFFFFF"/>
        </w:rPr>
        <w:t>い支援することができて</w:t>
      </w:r>
      <w:r w:rsidRPr="00FB34D0">
        <w:rPr>
          <w:rFonts w:ascii="UD デジタル 教科書体 NK-R" w:eastAsia="UD デジタル 教科書体 NK-R" w:hAnsi="ＭＳ ゴシック" w:hint="eastAsia"/>
          <w:color w:val="000000"/>
          <w:sz w:val="22"/>
          <w:shd w:val="clear" w:color="auto" w:fill="FFFFFF"/>
        </w:rPr>
        <w:t>いますか？</w:t>
      </w:r>
    </w:p>
    <w:p w14:paraId="3C2FA7D3" w14:textId="4EE7B60C" w:rsidR="00D03052" w:rsidRPr="00FB34D0" w:rsidRDefault="0027327D">
      <w:pPr>
        <w:rPr>
          <w:rFonts w:ascii="UD デジタル 教科書体 NK-R" w:eastAsia="UD デジタル 教科書体 NK-R" w:hAnsi="ＭＳ ゴシック"/>
          <w:color w:val="000000"/>
          <w:sz w:val="22"/>
        </w:rPr>
      </w:pPr>
      <w:r w:rsidRPr="00FB34D0">
        <w:rPr>
          <w:rFonts w:ascii="UD デジタル 教科書体 NK-R" w:eastAsia="UD デジタル 教科書体 NK-R" w:hAnsi="ＭＳ ゴシック" w:hint="eastAsia"/>
          <w:color w:val="000000"/>
          <w:sz w:val="22"/>
          <w:shd w:val="clear" w:color="auto" w:fill="FFFFFF"/>
        </w:rPr>
        <w:t>適切な</w:t>
      </w:r>
      <w:r w:rsidR="00BD02ED" w:rsidRPr="00FB34D0">
        <w:rPr>
          <w:rFonts w:ascii="UD デジタル 教科書体 NK-R" w:eastAsia="UD デジタル 教科書体 NK-R" w:hAnsi="ＭＳ ゴシック" w:hint="eastAsia"/>
          <w:color w:val="000000"/>
          <w:sz w:val="22"/>
          <w:shd w:val="clear" w:color="auto" w:fill="FFFFFF"/>
        </w:rPr>
        <w:t>理論</w:t>
      </w:r>
      <w:r w:rsidR="00D03052" w:rsidRPr="00FB34D0">
        <w:rPr>
          <w:rFonts w:ascii="UD デジタル 教科書体 NK-R" w:eastAsia="UD デジタル 教科書体 NK-R" w:hAnsi="ＭＳ ゴシック" w:hint="eastAsia"/>
          <w:color w:val="000000"/>
          <w:sz w:val="22"/>
          <w:shd w:val="clear" w:color="auto" w:fill="FFFFFF"/>
        </w:rPr>
        <w:t>を</w:t>
      </w:r>
      <w:r w:rsidR="00BD02ED" w:rsidRPr="00FB34D0">
        <w:rPr>
          <w:rFonts w:ascii="UD デジタル 教科書体 NK-R" w:eastAsia="UD デジタル 教科書体 NK-R" w:hAnsi="ＭＳ ゴシック" w:hint="eastAsia"/>
          <w:color w:val="000000"/>
          <w:sz w:val="22"/>
          <w:shd w:val="clear" w:color="auto" w:fill="FFFFFF"/>
        </w:rPr>
        <w:t>通して</w:t>
      </w:r>
      <w:r w:rsidR="00D03052" w:rsidRPr="00FB34D0">
        <w:rPr>
          <w:rFonts w:ascii="UD デジタル 教科書体 NK-R" w:eastAsia="UD デジタル 教科書体 NK-R" w:hAnsi="ＭＳ ゴシック" w:hint="eastAsia"/>
          <w:color w:val="000000"/>
          <w:sz w:val="22"/>
          <w:shd w:val="clear" w:color="auto" w:fill="FFFFFF"/>
        </w:rPr>
        <w:t>いくと、</w:t>
      </w:r>
      <w:r w:rsidR="00BD02ED" w:rsidRPr="00FB34D0">
        <w:rPr>
          <w:rFonts w:ascii="UD デジタル 教科書体 NK-R" w:eastAsia="UD デジタル 教科書体 NK-R" w:hAnsi="ＭＳ ゴシック" w:hint="eastAsia"/>
          <w:color w:val="000000"/>
          <w:sz w:val="22"/>
          <w:shd w:val="clear" w:color="auto" w:fill="FFFFFF"/>
        </w:rPr>
        <w:t>視野が広が</w:t>
      </w:r>
      <w:r w:rsidR="00D03052" w:rsidRPr="00FB34D0">
        <w:rPr>
          <w:rFonts w:ascii="UD デジタル 教科書体 NK-R" w:eastAsia="UD デジタル 教科書体 NK-R" w:hAnsi="ＭＳ ゴシック" w:hint="eastAsia"/>
          <w:color w:val="000000"/>
          <w:sz w:val="22"/>
          <w:shd w:val="clear" w:color="auto" w:fill="FFFFFF"/>
        </w:rPr>
        <w:t>り</w:t>
      </w:r>
      <w:r w:rsidR="007777DA" w:rsidRPr="00FB34D0">
        <w:rPr>
          <w:rFonts w:ascii="UD デジタル 教科書体 NK-R" w:eastAsia="UD デジタル 教科書体 NK-R" w:hAnsi="ＭＳ ゴシック" w:hint="eastAsia"/>
          <w:color w:val="000000"/>
          <w:sz w:val="22"/>
          <w:shd w:val="clear" w:color="auto" w:fill="FFFFFF"/>
        </w:rPr>
        <w:t>、様々なことに気づくきっかけにもなります。</w:t>
      </w:r>
    </w:p>
    <w:p w14:paraId="45E3D9EE" w14:textId="566F5B1B" w:rsidR="00CD6FD2" w:rsidRPr="00FB34D0" w:rsidRDefault="00BD02ED">
      <w:pPr>
        <w:rPr>
          <w:rFonts w:ascii="UD デジタル 教科書体 NK-R" w:eastAsia="UD デジタル 教科書体 NK-R" w:hAnsi="ＭＳ ゴシック"/>
          <w:color w:val="000000"/>
          <w:sz w:val="22"/>
        </w:rPr>
      </w:pPr>
      <w:r w:rsidRPr="00FB34D0">
        <w:rPr>
          <w:rFonts w:ascii="UD デジタル 教科書体 NK-R" w:eastAsia="UD デジタル 教科書体 NK-R" w:hAnsi="ＭＳ ゴシック" w:hint="eastAsia"/>
          <w:color w:val="000000"/>
          <w:sz w:val="22"/>
        </w:rPr>
        <w:t>今回、筑後地区の研修会では久留米大学</w:t>
      </w:r>
      <w:r w:rsidR="007777DA" w:rsidRPr="00FB34D0">
        <w:rPr>
          <w:rFonts w:ascii="UD デジタル 教科書体 NK-R" w:eastAsia="UD デジタル 教科書体 NK-R" w:hAnsi="ＭＳ ゴシック" w:hint="eastAsia"/>
          <w:color w:val="000000"/>
          <w:sz w:val="22"/>
        </w:rPr>
        <w:t>教授</w:t>
      </w:r>
      <w:r w:rsidRPr="00FB34D0">
        <w:rPr>
          <w:rFonts w:ascii="UD デジタル 教科書体 NK-R" w:eastAsia="UD デジタル 教科書体 NK-R" w:hAnsi="ＭＳ ゴシック" w:hint="eastAsia"/>
          <w:color w:val="000000"/>
          <w:sz w:val="22"/>
        </w:rPr>
        <w:t>の片岡</w:t>
      </w:r>
      <w:r w:rsidR="008C1C3D" w:rsidRPr="00FB34D0">
        <w:rPr>
          <w:rFonts w:ascii="UD デジタル 教科書体 NK-R" w:eastAsia="UD デジタル 教科書体 NK-R" w:hAnsi="ＭＳ ゴシック" w:hint="eastAsia"/>
          <w:color w:val="000000"/>
          <w:sz w:val="22"/>
        </w:rPr>
        <w:t>靖子</w:t>
      </w:r>
      <w:r w:rsidR="007777DA" w:rsidRPr="00FB34D0">
        <w:rPr>
          <w:rFonts w:ascii="UD デジタル 教科書体 NK-R" w:eastAsia="UD デジタル 教科書体 NK-R" w:hAnsi="ＭＳ ゴシック" w:hint="eastAsia"/>
          <w:color w:val="000000"/>
          <w:sz w:val="22"/>
        </w:rPr>
        <w:t>先生</w:t>
      </w:r>
      <w:r w:rsidRPr="00FB34D0">
        <w:rPr>
          <w:rFonts w:ascii="UD デジタル 教科書体 NK-R" w:eastAsia="UD デジタル 教科書体 NK-R" w:hAnsi="ＭＳ ゴシック" w:hint="eastAsia"/>
          <w:color w:val="000000"/>
          <w:sz w:val="22"/>
        </w:rPr>
        <w:t>を講師としてお招きし</w:t>
      </w:r>
      <w:r w:rsidR="0027327D" w:rsidRPr="00FB34D0">
        <w:rPr>
          <w:rFonts w:ascii="UD デジタル 教科書体 NK-R" w:eastAsia="UD デジタル 教科書体 NK-R" w:hAnsi="ＭＳ ゴシック" w:hint="eastAsia"/>
          <w:color w:val="000000"/>
          <w:sz w:val="22"/>
        </w:rPr>
        <w:t>、</w:t>
      </w:r>
      <w:r w:rsidR="00CD6FD2" w:rsidRPr="00FB34D0">
        <w:rPr>
          <w:rFonts w:ascii="UD デジタル 教科書体 NK-R" w:eastAsia="UD デジタル 教科書体 NK-R" w:hAnsi="ＭＳ ゴシック" w:hint="eastAsia"/>
          <w:color w:val="000000"/>
          <w:sz w:val="22"/>
        </w:rPr>
        <w:t>システム論やBPSモデル等の</w:t>
      </w:r>
      <w:r w:rsidR="0027327D" w:rsidRPr="00FB34D0">
        <w:rPr>
          <w:rFonts w:ascii="UD デジタル 教科書体 NK-R" w:eastAsia="UD デジタル 教科書体 NK-R" w:hAnsi="ＭＳ ゴシック" w:hint="eastAsia"/>
          <w:color w:val="000000"/>
          <w:sz w:val="22"/>
        </w:rPr>
        <w:t>専門職が</w:t>
      </w:r>
      <w:r w:rsidRPr="00FB34D0">
        <w:rPr>
          <w:rFonts w:ascii="UD デジタル 教科書体 NK-R" w:eastAsia="UD デジタル 教科書体 NK-R" w:hAnsi="ＭＳ ゴシック" w:hint="eastAsia"/>
          <w:color w:val="000000"/>
          <w:sz w:val="22"/>
        </w:rPr>
        <w:t>基本へ立ち返り基礎から学習できる機会を持ちたいと考え企画しています。筑後</w:t>
      </w:r>
      <w:r w:rsidR="00A15B73" w:rsidRPr="00FB34D0">
        <w:rPr>
          <w:rFonts w:ascii="UD デジタル 教科書体 NK-R" w:eastAsia="UD デジタル 教科書体 NK-R" w:hAnsi="ＭＳ ゴシック" w:hint="eastAsia"/>
          <w:color w:val="000000"/>
          <w:sz w:val="22"/>
        </w:rPr>
        <w:t>ブロック</w:t>
      </w:r>
      <w:r w:rsidRPr="00FB34D0">
        <w:rPr>
          <w:rFonts w:ascii="UD デジタル 教科書体 NK-R" w:eastAsia="UD デジタル 教科書体 NK-R" w:hAnsi="ＭＳ ゴシック" w:hint="eastAsia"/>
          <w:color w:val="000000"/>
          <w:sz w:val="22"/>
        </w:rPr>
        <w:t>一同、皆様と</w:t>
      </w:r>
      <w:r w:rsidR="00A15B73" w:rsidRPr="00FB34D0">
        <w:rPr>
          <w:rFonts w:ascii="UD デジタル 教科書体 NK-R" w:eastAsia="UD デジタル 教科書体 NK-R" w:hAnsi="ＭＳ ゴシック" w:hint="eastAsia"/>
          <w:color w:val="000000"/>
          <w:sz w:val="22"/>
        </w:rPr>
        <w:t>研修で</w:t>
      </w:r>
      <w:r w:rsidRPr="00FB34D0">
        <w:rPr>
          <w:rFonts w:ascii="UD デジタル 教科書体 NK-R" w:eastAsia="UD デジタル 教科書体 NK-R" w:hAnsi="ＭＳ ゴシック" w:hint="eastAsia"/>
          <w:color w:val="000000"/>
          <w:sz w:val="22"/>
        </w:rPr>
        <w:t>お会いできること楽しみにしています。</w:t>
      </w:r>
    </w:p>
    <w:p w14:paraId="59A977FD" w14:textId="07F24736" w:rsidR="00D03052" w:rsidRDefault="00BD02ED">
      <w:pPr>
        <w:rPr>
          <w:rFonts w:ascii="UD デジタル 教科書体 NK-R" w:eastAsia="UD デジタル 教科書体 NK-R" w:hAnsi="ＭＳ ゴシック"/>
          <w:color w:val="000000"/>
          <w:sz w:val="22"/>
        </w:rPr>
      </w:pPr>
      <w:r w:rsidRPr="00FB34D0">
        <w:rPr>
          <w:rFonts w:ascii="UD デジタル 教科書体 NK-R" w:eastAsia="UD デジタル 教科書体 NK-R" w:hAnsi="ＭＳ ゴシック" w:hint="eastAsia"/>
          <w:color w:val="000000"/>
          <w:sz w:val="22"/>
        </w:rPr>
        <w:t>ぜひ</w:t>
      </w:r>
      <w:r w:rsidR="0027327D" w:rsidRPr="00FB34D0">
        <w:rPr>
          <w:rFonts w:ascii="UD デジタル 教科書体 NK-R" w:eastAsia="UD デジタル 教科書体 NK-R" w:hAnsi="ＭＳ ゴシック" w:hint="eastAsia"/>
          <w:color w:val="000000"/>
          <w:sz w:val="22"/>
        </w:rPr>
        <w:t>、お</w:t>
      </w:r>
      <w:r w:rsidRPr="00FB34D0">
        <w:rPr>
          <w:rFonts w:ascii="UD デジタル 教科書体 NK-R" w:eastAsia="UD デジタル 教科書体 NK-R" w:hAnsi="ＭＳ ゴシック" w:hint="eastAsia"/>
          <w:color w:val="000000"/>
          <w:sz w:val="22"/>
        </w:rPr>
        <w:t>気軽にご参加ください。</w:t>
      </w:r>
    </w:p>
    <w:p w14:paraId="1636ACFD" w14:textId="5C431E3C" w:rsidR="00FB34D0" w:rsidRPr="00FB34D0" w:rsidRDefault="00FB34D0">
      <w:pPr>
        <w:rPr>
          <w:rFonts w:ascii="UD デジタル 教科書体 NK-R" w:eastAsia="UD デジタル 教科書体 NK-R" w:hAnsi="ＭＳ ゴシック"/>
          <w:color w:val="000000"/>
          <w:sz w:val="22"/>
        </w:rPr>
      </w:pPr>
    </w:p>
    <w:p w14:paraId="40C8357D" w14:textId="17842C96" w:rsidR="008403C2" w:rsidRPr="00FB34D0" w:rsidRDefault="00BD02ED">
      <w:pPr>
        <w:rPr>
          <w:rFonts w:ascii="BIZ UDPゴシック" w:eastAsia="BIZ UDPゴシック" w:hAnsi="BIZ UDPゴシック"/>
          <w:color w:val="000000"/>
          <w:sz w:val="22"/>
        </w:rPr>
      </w:pPr>
      <w:r w:rsidRPr="00FB34D0">
        <w:rPr>
          <w:rFonts w:ascii="BIZ UDPゴシック" w:eastAsia="BIZ UDPゴシック" w:hAnsi="BIZ UDPゴシック"/>
          <w:color w:val="000000"/>
          <w:sz w:val="22"/>
        </w:rPr>
        <w:t>【日</w:t>
      </w:r>
      <w:r w:rsidR="00FB34D0">
        <w:rPr>
          <w:rFonts w:ascii="BIZ UDPゴシック" w:eastAsia="BIZ UDPゴシック" w:hAnsi="BIZ UDPゴシック" w:hint="eastAsia"/>
          <w:color w:val="000000"/>
          <w:sz w:val="22"/>
        </w:rPr>
        <w:t xml:space="preserve">　　　</w:t>
      </w:r>
      <w:r w:rsidRPr="00FB34D0">
        <w:rPr>
          <w:rFonts w:ascii="BIZ UDPゴシック" w:eastAsia="BIZ UDPゴシック" w:hAnsi="BIZ UDPゴシック"/>
          <w:color w:val="000000"/>
          <w:sz w:val="22"/>
        </w:rPr>
        <w:t>時】　202</w:t>
      </w:r>
      <w:r w:rsidR="0027327D" w:rsidRPr="00FB34D0">
        <w:rPr>
          <w:rFonts w:ascii="BIZ UDPゴシック" w:eastAsia="BIZ UDPゴシック" w:hAnsi="BIZ UDPゴシック" w:hint="eastAsia"/>
          <w:color w:val="000000"/>
          <w:sz w:val="22"/>
        </w:rPr>
        <w:t>5</w:t>
      </w:r>
      <w:r w:rsidRPr="00FB34D0">
        <w:rPr>
          <w:rFonts w:ascii="BIZ UDPゴシック" w:eastAsia="BIZ UDPゴシック" w:hAnsi="BIZ UDPゴシック"/>
          <w:color w:val="000000"/>
          <w:sz w:val="22"/>
        </w:rPr>
        <w:t>年1</w:t>
      </w:r>
      <w:r w:rsidR="0027327D" w:rsidRPr="00FB34D0">
        <w:rPr>
          <w:rFonts w:ascii="BIZ UDPゴシック" w:eastAsia="BIZ UDPゴシック" w:hAnsi="BIZ UDPゴシック" w:hint="eastAsia"/>
          <w:color w:val="000000"/>
          <w:sz w:val="22"/>
        </w:rPr>
        <w:t>1</w:t>
      </w:r>
      <w:r w:rsidRPr="00FB34D0">
        <w:rPr>
          <w:rFonts w:ascii="BIZ UDPゴシック" w:eastAsia="BIZ UDPゴシック" w:hAnsi="BIZ UDPゴシック"/>
          <w:color w:val="000000"/>
          <w:sz w:val="22"/>
        </w:rPr>
        <w:t>月1</w:t>
      </w:r>
      <w:r w:rsidR="0027327D" w:rsidRPr="00FB34D0">
        <w:rPr>
          <w:rFonts w:ascii="BIZ UDPゴシック" w:eastAsia="BIZ UDPゴシック" w:hAnsi="BIZ UDPゴシック" w:hint="eastAsia"/>
          <w:color w:val="000000"/>
          <w:sz w:val="22"/>
        </w:rPr>
        <w:t>5</w:t>
      </w:r>
      <w:r w:rsidRPr="00FB34D0">
        <w:rPr>
          <w:rFonts w:ascii="BIZ UDPゴシック" w:eastAsia="BIZ UDPゴシック" w:hAnsi="BIZ UDPゴシック"/>
          <w:color w:val="000000"/>
          <w:sz w:val="22"/>
        </w:rPr>
        <w:t>日（土）　1</w:t>
      </w:r>
      <w:r w:rsidR="0027327D" w:rsidRPr="00FB34D0">
        <w:rPr>
          <w:rFonts w:ascii="BIZ UDPゴシック" w:eastAsia="BIZ UDPゴシック" w:hAnsi="BIZ UDPゴシック" w:hint="eastAsia"/>
          <w:color w:val="000000"/>
          <w:sz w:val="22"/>
        </w:rPr>
        <w:t>0</w:t>
      </w:r>
      <w:r w:rsidRPr="00FB34D0">
        <w:rPr>
          <w:rFonts w:ascii="BIZ UDPゴシック" w:eastAsia="BIZ UDPゴシック" w:hAnsi="BIZ UDPゴシック"/>
          <w:color w:val="000000"/>
          <w:sz w:val="22"/>
        </w:rPr>
        <w:t>：</w:t>
      </w:r>
      <w:r w:rsidR="008D42D4" w:rsidRPr="00FB34D0">
        <w:rPr>
          <w:rFonts w:ascii="BIZ UDPゴシック" w:eastAsia="BIZ UDPゴシック" w:hAnsi="BIZ UDPゴシック" w:hint="eastAsia"/>
          <w:color w:val="000000"/>
          <w:sz w:val="22"/>
        </w:rPr>
        <w:t>00</w:t>
      </w:r>
      <w:r w:rsidRPr="00FB34D0">
        <w:rPr>
          <w:rFonts w:ascii="BIZ UDPゴシック" w:eastAsia="BIZ UDPゴシック" w:hAnsi="BIZ UDPゴシック"/>
          <w:color w:val="000000"/>
          <w:sz w:val="22"/>
        </w:rPr>
        <w:t>～1</w:t>
      </w:r>
      <w:r w:rsidR="008D42D4" w:rsidRPr="00FB34D0">
        <w:rPr>
          <w:rFonts w:ascii="BIZ UDPゴシック" w:eastAsia="BIZ UDPゴシック" w:hAnsi="BIZ UDPゴシック" w:hint="eastAsia"/>
          <w:color w:val="000000"/>
          <w:sz w:val="22"/>
        </w:rPr>
        <w:t>6</w:t>
      </w:r>
      <w:r w:rsidRPr="00FB34D0">
        <w:rPr>
          <w:rFonts w:ascii="BIZ UDPゴシック" w:eastAsia="BIZ UDPゴシック" w:hAnsi="BIZ UDPゴシック"/>
          <w:color w:val="000000"/>
          <w:sz w:val="22"/>
        </w:rPr>
        <w:t>：</w:t>
      </w:r>
      <w:r w:rsidR="0027327D" w:rsidRPr="00FB34D0">
        <w:rPr>
          <w:rFonts w:ascii="BIZ UDPゴシック" w:eastAsia="BIZ UDPゴシック" w:hAnsi="BIZ UDPゴシック" w:hint="eastAsia"/>
          <w:color w:val="000000"/>
          <w:sz w:val="22"/>
        </w:rPr>
        <w:t>3</w:t>
      </w:r>
      <w:r w:rsidRPr="00FB34D0">
        <w:rPr>
          <w:rFonts w:ascii="BIZ UDPゴシック" w:eastAsia="BIZ UDPゴシック" w:hAnsi="BIZ UDPゴシック"/>
          <w:color w:val="000000"/>
          <w:sz w:val="22"/>
        </w:rPr>
        <w:t>0</w:t>
      </w:r>
      <w:r w:rsidR="0027327D" w:rsidRPr="00FB34D0">
        <w:rPr>
          <w:rFonts w:ascii="BIZ UDPゴシック" w:eastAsia="BIZ UDPゴシック" w:hAnsi="BIZ UDPゴシック" w:hint="eastAsia"/>
          <w:color w:val="000000"/>
          <w:sz w:val="22"/>
        </w:rPr>
        <w:t>（受付</w:t>
      </w:r>
      <w:r w:rsidR="008D42D4" w:rsidRPr="00FB34D0">
        <w:rPr>
          <w:rFonts w:ascii="BIZ UDPゴシック" w:eastAsia="BIZ UDPゴシック" w:hAnsi="BIZ UDPゴシック" w:hint="eastAsia"/>
          <w:color w:val="000000"/>
          <w:sz w:val="22"/>
        </w:rPr>
        <w:t>9</w:t>
      </w:r>
      <w:r w:rsidR="0027327D" w:rsidRPr="00FB34D0">
        <w:rPr>
          <w:rFonts w:ascii="BIZ UDPゴシック" w:eastAsia="BIZ UDPゴシック" w:hAnsi="BIZ UDPゴシック" w:hint="eastAsia"/>
          <w:color w:val="000000"/>
          <w:sz w:val="22"/>
        </w:rPr>
        <w:t>：</w:t>
      </w:r>
      <w:r w:rsidR="008D42D4" w:rsidRPr="00FB34D0">
        <w:rPr>
          <w:rFonts w:ascii="BIZ UDPゴシック" w:eastAsia="BIZ UDPゴシック" w:hAnsi="BIZ UDPゴシック" w:hint="eastAsia"/>
          <w:color w:val="000000"/>
          <w:sz w:val="22"/>
        </w:rPr>
        <w:t>30</w:t>
      </w:r>
      <w:r w:rsidR="0027327D" w:rsidRPr="00FB34D0">
        <w:rPr>
          <w:rFonts w:ascii="BIZ UDPゴシック" w:eastAsia="BIZ UDPゴシック" w:hAnsi="BIZ UDPゴシック" w:hint="eastAsia"/>
          <w:color w:val="000000"/>
          <w:sz w:val="22"/>
        </w:rPr>
        <w:t>～）</w:t>
      </w:r>
    </w:p>
    <w:p w14:paraId="5BB8CF21" w14:textId="235F4B34" w:rsidR="008403C2" w:rsidRPr="00FB34D0" w:rsidRDefault="00BD02ED">
      <w:pPr>
        <w:rPr>
          <w:rFonts w:ascii="BIZ UDPゴシック" w:eastAsia="BIZ UDPゴシック" w:hAnsi="BIZ UDPゴシック"/>
          <w:color w:val="000000"/>
          <w:sz w:val="22"/>
        </w:rPr>
      </w:pPr>
      <w:r w:rsidRPr="00FB34D0">
        <w:rPr>
          <w:rFonts w:ascii="BIZ UDPゴシック" w:eastAsia="BIZ UDPゴシック" w:hAnsi="BIZ UDPゴシック"/>
          <w:color w:val="000000"/>
          <w:sz w:val="22"/>
        </w:rPr>
        <w:t>【場</w:t>
      </w:r>
      <w:r w:rsidR="00FB34D0">
        <w:rPr>
          <w:rFonts w:ascii="BIZ UDPゴシック" w:eastAsia="BIZ UDPゴシック" w:hAnsi="BIZ UDPゴシック" w:hint="eastAsia"/>
          <w:color w:val="000000"/>
          <w:sz w:val="22"/>
        </w:rPr>
        <w:t xml:space="preserve">　　　</w:t>
      </w:r>
      <w:r w:rsidRPr="00FB34D0">
        <w:rPr>
          <w:rFonts w:ascii="BIZ UDPゴシック" w:eastAsia="BIZ UDPゴシック" w:hAnsi="BIZ UDPゴシック"/>
          <w:color w:val="000000"/>
          <w:sz w:val="22"/>
        </w:rPr>
        <w:t xml:space="preserve">所】　</w:t>
      </w:r>
      <w:r w:rsidR="008D42D4" w:rsidRPr="00FB34D0">
        <w:rPr>
          <w:rFonts w:ascii="BIZ UDPゴシック" w:eastAsia="BIZ UDPゴシック" w:hAnsi="BIZ UDPゴシック" w:hint="eastAsia"/>
          <w:color w:val="000000"/>
          <w:sz w:val="22"/>
        </w:rPr>
        <w:t>久留米リサーチ・パーク（久留米市百年公園内）</w:t>
      </w:r>
      <w:r w:rsidR="00F904D4">
        <w:rPr>
          <w:rFonts w:ascii="BIZ UDPゴシック" w:eastAsia="BIZ UDPゴシック" w:hAnsi="BIZ UDPゴシック" w:hint="eastAsia"/>
          <w:color w:val="000000"/>
          <w:sz w:val="22"/>
        </w:rPr>
        <w:t xml:space="preserve">　2階E室</w:t>
      </w:r>
    </w:p>
    <w:p w14:paraId="6599A796" w14:textId="0C23BB7A" w:rsidR="008403C2" w:rsidRPr="00FB34D0" w:rsidRDefault="00BD02ED" w:rsidP="0027327D">
      <w:pPr>
        <w:rPr>
          <w:rFonts w:ascii="BIZ UDPゴシック" w:eastAsia="BIZ UDPゴシック" w:hAnsi="BIZ UDPゴシック"/>
          <w:color w:val="000000"/>
          <w:sz w:val="22"/>
          <w:lang w:eastAsia="zh-CN"/>
        </w:rPr>
      </w:pPr>
      <w:r w:rsidRPr="00FB34D0">
        <w:rPr>
          <w:rFonts w:ascii="BIZ UDPゴシック" w:eastAsia="BIZ UDPゴシック" w:hAnsi="BIZ UDPゴシック"/>
          <w:color w:val="000000"/>
          <w:sz w:val="22"/>
          <w:lang w:eastAsia="zh-CN"/>
        </w:rPr>
        <w:t>【講</w:t>
      </w:r>
      <w:r w:rsidR="00FB34D0">
        <w:rPr>
          <w:rFonts w:ascii="BIZ UDPゴシック" w:eastAsia="BIZ UDPゴシック" w:hAnsi="BIZ UDPゴシック" w:hint="eastAsia"/>
          <w:color w:val="000000"/>
          <w:sz w:val="22"/>
          <w:lang w:eastAsia="zh-CN"/>
        </w:rPr>
        <w:t xml:space="preserve">　　　</w:t>
      </w:r>
      <w:r w:rsidRPr="00FB34D0">
        <w:rPr>
          <w:rFonts w:ascii="BIZ UDPゴシック" w:eastAsia="BIZ UDPゴシック" w:hAnsi="BIZ UDPゴシック"/>
          <w:color w:val="000000"/>
          <w:sz w:val="22"/>
          <w:lang w:eastAsia="zh-CN"/>
        </w:rPr>
        <w:t xml:space="preserve">師】　</w:t>
      </w:r>
      <w:r w:rsidR="0027327D" w:rsidRPr="00FB34D0">
        <w:rPr>
          <w:rFonts w:ascii="BIZ UDPゴシック" w:eastAsia="BIZ UDPゴシック" w:hAnsi="BIZ UDPゴシック" w:hint="eastAsia"/>
          <w:color w:val="000000"/>
          <w:sz w:val="22"/>
          <w:lang w:eastAsia="zh-CN"/>
        </w:rPr>
        <w:t>片</w:t>
      </w:r>
      <w:r w:rsidR="00303267">
        <w:rPr>
          <w:rFonts w:ascii="BIZ UDPゴシック" w:eastAsia="BIZ UDPゴシック" w:hAnsi="BIZ UDPゴシック" w:hint="eastAsia"/>
          <w:color w:val="000000"/>
          <w:sz w:val="22"/>
          <w:lang w:eastAsia="zh-CN"/>
        </w:rPr>
        <w:t xml:space="preserve">　</w:t>
      </w:r>
      <w:r w:rsidR="0027327D" w:rsidRPr="00FB34D0">
        <w:rPr>
          <w:rFonts w:ascii="BIZ UDPゴシック" w:eastAsia="BIZ UDPゴシック" w:hAnsi="BIZ UDPゴシック" w:hint="eastAsia"/>
          <w:color w:val="000000"/>
          <w:sz w:val="22"/>
          <w:lang w:eastAsia="zh-CN"/>
        </w:rPr>
        <w:t xml:space="preserve">岡　</w:t>
      </w:r>
      <w:r w:rsidR="008C1C3D" w:rsidRPr="00FB34D0">
        <w:rPr>
          <w:rFonts w:ascii="BIZ UDPゴシック" w:eastAsia="BIZ UDPゴシック" w:hAnsi="BIZ UDPゴシック" w:hint="eastAsia"/>
          <w:color w:val="000000"/>
          <w:sz w:val="22"/>
          <w:lang w:eastAsia="zh-CN"/>
        </w:rPr>
        <w:t>靖</w:t>
      </w:r>
      <w:r w:rsidR="00303267">
        <w:rPr>
          <w:rFonts w:ascii="BIZ UDPゴシック" w:eastAsia="BIZ UDPゴシック" w:hAnsi="BIZ UDPゴシック" w:hint="eastAsia"/>
          <w:color w:val="000000"/>
          <w:sz w:val="22"/>
          <w:lang w:eastAsia="zh-CN"/>
        </w:rPr>
        <w:t xml:space="preserve">　</w:t>
      </w:r>
      <w:r w:rsidR="008C1C3D" w:rsidRPr="00FB34D0">
        <w:rPr>
          <w:rFonts w:ascii="BIZ UDPゴシック" w:eastAsia="BIZ UDPゴシック" w:hAnsi="BIZ UDPゴシック" w:hint="eastAsia"/>
          <w:color w:val="000000"/>
          <w:sz w:val="22"/>
          <w:lang w:eastAsia="zh-CN"/>
        </w:rPr>
        <w:t>子</w:t>
      </w:r>
      <w:r w:rsidR="0027327D" w:rsidRPr="00FB34D0">
        <w:rPr>
          <w:rFonts w:ascii="BIZ UDPゴシック" w:eastAsia="BIZ UDPゴシック" w:hAnsi="BIZ UDPゴシック" w:hint="eastAsia"/>
          <w:color w:val="000000"/>
          <w:sz w:val="22"/>
          <w:lang w:eastAsia="zh-CN"/>
        </w:rPr>
        <w:t xml:space="preserve">　</w:t>
      </w:r>
      <w:r w:rsidR="00303267">
        <w:rPr>
          <w:rFonts w:ascii="BIZ UDPゴシック" w:eastAsia="BIZ UDPゴシック" w:hAnsi="BIZ UDPゴシック" w:hint="eastAsia"/>
          <w:color w:val="000000"/>
          <w:sz w:val="22"/>
          <w:lang w:eastAsia="zh-CN"/>
        </w:rPr>
        <w:t>氏　：</w:t>
      </w:r>
      <w:r w:rsidR="0027327D" w:rsidRPr="00FB34D0">
        <w:rPr>
          <w:rFonts w:ascii="BIZ UDPゴシック" w:eastAsia="BIZ UDPゴシック" w:hAnsi="BIZ UDPゴシック" w:hint="eastAsia"/>
          <w:color w:val="000000"/>
          <w:sz w:val="22"/>
          <w:lang w:eastAsia="zh-CN"/>
        </w:rPr>
        <w:t>久留米大学</w:t>
      </w:r>
      <w:r w:rsidR="00F904D4">
        <w:rPr>
          <w:rFonts w:ascii="BIZ UDPゴシック" w:eastAsia="BIZ UDPゴシック" w:hAnsi="BIZ UDPゴシック" w:hint="eastAsia"/>
          <w:color w:val="000000"/>
          <w:sz w:val="22"/>
          <w:lang w:eastAsia="zh-CN"/>
        </w:rPr>
        <w:t xml:space="preserve">　文学部</w:t>
      </w:r>
      <w:r w:rsidR="0027327D" w:rsidRPr="00FB34D0">
        <w:rPr>
          <w:rFonts w:ascii="BIZ UDPゴシック" w:eastAsia="BIZ UDPゴシック" w:hAnsi="BIZ UDPゴシック" w:hint="eastAsia"/>
          <w:color w:val="000000"/>
          <w:sz w:val="22"/>
          <w:lang w:eastAsia="zh-CN"/>
        </w:rPr>
        <w:t>社会福祉学科</w:t>
      </w:r>
      <w:r w:rsidR="00F904D4">
        <w:rPr>
          <w:rFonts w:ascii="BIZ UDPゴシック" w:eastAsia="BIZ UDPゴシック" w:hAnsi="BIZ UDPゴシック" w:hint="eastAsia"/>
          <w:color w:val="000000"/>
          <w:sz w:val="22"/>
          <w:lang w:eastAsia="zh-CN"/>
        </w:rPr>
        <w:t xml:space="preserve">　</w:t>
      </w:r>
      <w:r w:rsidR="0027327D" w:rsidRPr="00FB34D0">
        <w:rPr>
          <w:rFonts w:ascii="BIZ UDPゴシック" w:eastAsia="BIZ UDPゴシック" w:hAnsi="BIZ UDPゴシック" w:hint="eastAsia"/>
          <w:color w:val="000000"/>
          <w:sz w:val="22"/>
          <w:lang w:eastAsia="zh-CN"/>
        </w:rPr>
        <w:t>教授</w:t>
      </w:r>
    </w:p>
    <w:p w14:paraId="5B79C2A8" w14:textId="52B22E75" w:rsidR="00303267" w:rsidRDefault="00B60646" w:rsidP="0027327D">
      <w:pPr>
        <w:rPr>
          <w:rFonts w:ascii="BIZ UDPゴシック" w:eastAsia="BIZ UDPゴシック" w:hAnsi="BIZ UDPゴシック"/>
          <w:color w:val="000000"/>
          <w:sz w:val="22"/>
        </w:rPr>
      </w:pPr>
      <w:r>
        <w:rPr>
          <w:noProof/>
        </w:rPr>
        <w:drawing>
          <wp:anchor distT="0" distB="0" distL="114300" distR="114300" simplePos="0" relativeHeight="251666432" behindDoc="1" locked="0" layoutInCell="1" allowOverlap="1" wp14:anchorId="6DAA43EC" wp14:editId="4748EE93">
            <wp:simplePos x="0" y="0"/>
            <wp:positionH relativeFrom="column">
              <wp:posOffset>3681095</wp:posOffset>
            </wp:positionH>
            <wp:positionV relativeFrom="paragraph">
              <wp:posOffset>180975</wp:posOffset>
            </wp:positionV>
            <wp:extent cx="1323975" cy="958215"/>
            <wp:effectExtent l="0" t="0" r="9525" b="0"/>
            <wp:wrapSquare wrapText="bothSides"/>
            <wp:docPr id="484" name="図 484"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図 484" descr="グラフィカル ユーザー インターフェイス&#10;&#10;自動的に生成された説明"/>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512" t="21001" r="20673" b="18071"/>
                    <a:stretch/>
                  </pic:blipFill>
                  <pic:spPr bwMode="auto">
                    <a:xfrm>
                      <a:off x="0" y="0"/>
                      <a:ext cx="1323975" cy="958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02ED" w:rsidRPr="00FB34D0">
        <w:rPr>
          <w:rFonts w:ascii="BIZ UDPゴシック" w:eastAsia="BIZ UDPゴシック" w:hAnsi="BIZ UDPゴシック"/>
          <w:color w:val="000000"/>
          <w:sz w:val="22"/>
        </w:rPr>
        <w:t>【</w:t>
      </w:r>
      <w:r w:rsidR="006A141D">
        <w:rPr>
          <w:rFonts w:ascii="BIZ UDPゴシック" w:eastAsia="BIZ UDPゴシック" w:hAnsi="BIZ UDPゴシック" w:hint="eastAsia"/>
          <w:color w:val="000000"/>
          <w:sz w:val="22"/>
        </w:rPr>
        <w:t>タイムスケジュール</w:t>
      </w:r>
      <w:r w:rsidR="00BD02ED" w:rsidRPr="00FB34D0">
        <w:rPr>
          <w:rFonts w:ascii="BIZ UDPゴシック" w:eastAsia="BIZ UDPゴシック" w:hAnsi="BIZ UDPゴシック"/>
          <w:color w:val="000000"/>
          <w:sz w:val="22"/>
        </w:rPr>
        <w:t xml:space="preserve">】　</w:t>
      </w:r>
    </w:p>
    <w:p w14:paraId="25659118" w14:textId="1837DC47" w:rsidR="00303267" w:rsidRDefault="00303267" w:rsidP="00303267">
      <w:pPr>
        <w:ind w:firstLineChars="250" w:firstLine="550"/>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9：30～　受付</w:t>
      </w:r>
    </w:p>
    <w:p w14:paraId="06615A04" w14:textId="5705733C" w:rsidR="008403C2" w:rsidRDefault="00303267" w:rsidP="00303267">
      <w:pPr>
        <w:ind w:firstLineChars="200" w:firstLine="440"/>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 xml:space="preserve">10：00～ 講　義　</w:t>
      </w:r>
      <w:r w:rsidR="00CD6FD2" w:rsidRPr="00FB34D0">
        <w:rPr>
          <w:rFonts w:ascii="BIZ UDPゴシック" w:eastAsia="BIZ UDPゴシック" w:hAnsi="BIZ UDPゴシック" w:hint="eastAsia"/>
          <w:color w:val="000000"/>
          <w:sz w:val="22"/>
        </w:rPr>
        <w:t>システム論・BPSモデルに</w:t>
      </w:r>
      <w:r w:rsidR="008D42D4" w:rsidRPr="00FB34D0">
        <w:rPr>
          <w:rFonts w:ascii="BIZ UDPゴシック" w:eastAsia="BIZ UDPゴシック" w:hAnsi="BIZ UDPゴシック" w:hint="eastAsia"/>
          <w:color w:val="000000"/>
          <w:sz w:val="22"/>
        </w:rPr>
        <w:t>ついて</w:t>
      </w:r>
    </w:p>
    <w:p w14:paraId="44AB1704" w14:textId="54BEB814" w:rsidR="00303267" w:rsidRDefault="00303267" w:rsidP="00303267">
      <w:pPr>
        <w:ind w:firstLineChars="200" w:firstLine="440"/>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12：00～ 昼休み</w:t>
      </w:r>
    </w:p>
    <w:p w14:paraId="4981FD37" w14:textId="57337E88" w:rsidR="00303267" w:rsidRPr="00FB34D0" w:rsidRDefault="00303267" w:rsidP="00303267">
      <w:pPr>
        <w:ind w:firstLineChars="200" w:firstLine="440"/>
        <w:rPr>
          <w:rFonts w:ascii="BIZ UDPゴシック" w:eastAsia="BIZ UDPゴシック" w:hAnsi="BIZ UDPゴシック"/>
          <w:color w:val="000000"/>
          <w:sz w:val="22"/>
        </w:rPr>
      </w:pPr>
      <w:r>
        <w:rPr>
          <w:rFonts w:ascii="BIZ UDPゴシック" w:eastAsia="BIZ UDPゴシック" w:hAnsi="BIZ UDPゴシック" w:hint="eastAsia"/>
          <w:color w:val="000000"/>
          <w:sz w:val="22"/>
        </w:rPr>
        <w:t>13：00～ 講義及びグループワーク</w:t>
      </w:r>
    </w:p>
    <w:p w14:paraId="5FC70FB6" w14:textId="563132BE" w:rsidR="008403C2" w:rsidRPr="00FB34D0" w:rsidRDefault="00BD02ED">
      <w:pPr>
        <w:rPr>
          <w:rFonts w:ascii="BIZ UDPゴシック" w:eastAsia="BIZ UDPゴシック" w:hAnsi="BIZ UDPゴシック"/>
          <w:color w:val="000000"/>
          <w:sz w:val="22"/>
        </w:rPr>
      </w:pPr>
      <w:r w:rsidRPr="00FB34D0">
        <w:rPr>
          <w:rFonts w:ascii="BIZ UDPゴシック" w:eastAsia="BIZ UDPゴシック" w:hAnsi="BIZ UDPゴシック"/>
          <w:color w:val="000000"/>
          <w:sz w:val="22"/>
        </w:rPr>
        <w:t xml:space="preserve">　　　1</w:t>
      </w:r>
      <w:r w:rsidR="008D42D4" w:rsidRPr="00FB34D0">
        <w:rPr>
          <w:rFonts w:ascii="BIZ UDPゴシック" w:eastAsia="BIZ UDPゴシック" w:hAnsi="BIZ UDPゴシック" w:hint="eastAsia"/>
          <w:color w:val="000000"/>
          <w:sz w:val="22"/>
        </w:rPr>
        <w:t>7</w:t>
      </w:r>
      <w:r w:rsidRPr="00FB34D0">
        <w:rPr>
          <w:rFonts w:ascii="BIZ UDPゴシック" w:eastAsia="BIZ UDPゴシック" w:hAnsi="BIZ UDPゴシック"/>
          <w:color w:val="000000"/>
          <w:sz w:val="22"/>
        </w:rPr>
        <w:t>：</w:t>
      </w:r>
      <w:r w:rsidR="008D42D4" w:rsidRPr="00FB34D0">
        <w:rPr>
          <w:rFonts w:ascii="BIZ UDPゴシック" w:eastAsia="BIZ UDPゴシック" w:hAnsi="BIZ UDPゴシック" w:hint="eastAsia"/>
          <w:color w:val="000000"/>
          <w:sz w:val="22"/>
        </w:rPr>
        <w:t>00</w:t>
      </w:r>
      <w:r w:rsidRPr="00FB34D0">
        <w:rPr>
          <w:rFonts w:ascii="BIZ UDPゴシック" w:eastAsia="BIZ UDPゴシック" w:hAnsi="BIZ UDPゴシック"/>
          <w:color w:val="000000"/>
          <w:sz w:val="22"/>
        </w:rPr>
        <w:t>～</w:t>
      </w:r>
      <w:r w:rsidR="00303267">
        <w:rPr>
          <w:rFonts w:ascii="BIZ UDPゴシック" w:eastAsia="BIZ UDPゴシック" w:hAnsi="BIZ UDPゴシック" w:hint="eastAsia"/>
          <w:color w:val="000000"/>
          <w:sz w:val="22"/>
        </w:rPr>
        <w:t xml:space="preserve"> </w:t>
      </w:r>
      <w:r w:rsidRPr="00FB34D0">
        <w:rPr>
          <w:rFonts w:ascii="BIZ UDPゴシック" w:eastAsia="BIZ UDPゴシック" w:hAnsi="BIZ UDPゴシック"/>
          <w:color w:val="000000"/>
          <w:sz w:val="22"/>
        </w:rPr>
        <w:t xml:space="preserve">懇親会　　　　</w:t>
      </w:r>
    </w:p>
    <w:p w14:paraId="72B2A529" w14:textId="06CD7D3C" w:rsidR="008403C2" w:rsidRPr="00FB34D0" w:rsidRDefault="00B779D8">
      <w:pPr>
        <w:rPr>
          <w:rFonts w:ascii="BIZ UDPゴシック" w:eastAsia="BIZ UDPゴシック" w:hAnsi="BIZ UDPゴシック"/>
          <w:color w:val="000000"/>
          <w:sz w:val="22"/>
        </w:rPr>
      </w:pPr>
      <w:r>
        <w:rPr>
          <w:rFonts w:ascii="ＭＳ ゴシック" w:eastAsia="ＭＳ ゴシック" w:hAnsi="ＭＳ ゴシック"/>
          <w:noProof/>
          <w:bdr w:val="single" w:sz="4" w:space="0" w:color="000000"/>
        </w:rPr>
        <w:drawing>
          <wp:anchor distT="0" distB="0" distL="114300" distR="114300" simplePos="0" relativeHeight="251667456" behindDoc="0" locked="0" layoutInCell="1" allowOverlap="1" wp14:anchorId="7763E1AA" wp14:editId="397447C5">
            <wp:simplePos x="0" y="0"/>
            <wp:positionH relativeFrom="column">
              <wp:posOffset>4357370</wp:posOffset>
            </wp:positionH>
            <wp:positionV relativeFrom="paragraph">
              <wp:posOffset>142875</wp:posOffset>
            </wp:positionV>
            <wp:extent cx="752475" cy="752475"/>
            <wp:effectExtent l="0" t="0" r="9525" b="9525"/>
            <wp:wrapNone/>
            <wp:docPr id="30555092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02ED" w:rsidRPr="00FB34D0">
        <w:rPr>
          <w:rFonts w:ascii="BIZ UDPゴシック" w:eastAsia="BIZ UDPゴシック" w:hAnsi="BIZ UDPゴシック"/>
          <w:color w:val="000000"/>
          <w:sz w:val="22"/>
        </w:rPr>
        <w:t xml:space="preserve">【定　　</w:t>
      </w:r>
      <w:r w:rsidR="00FB34D0">
        <w:rPr>
          <w:rFonts w:ascii="BIZ UDPゴシック" w:eastAsia="BIZ UDPゴシック" w:hAnsi="BIZ UDPゴシック" w:hint="eastAsia"/>
          <w:color w:val="000000"/>
          <w:sz w:val="22"/>
        </w:rPr>
        <w:t xml:space="preserve">　</w:t>
      </w:r>
      <w:r w:rsidR="00BD02ED" w:rsidRPr="00FB34D0">
        <w:rPr>
          <w:rFonts w:ascii="BIZ UDPゴシック" w:eastAsia="BIZ UDPゴシック" w:hAnsi="BIZ UDPゴシック"/>
          <w:color w:val="000000"/>
          <w:sz w:val="22"/>
        </w:rPr>
        <w:t xml:space="preserve">員】　</w:t>
      </w:r>
      <w:r w:rsidR="0027327D" w:rsidRPr="00FB34D0">
        <w:rPr>
          <w:rFonts w:ascii="BIZ UDPゴシック" w:eastAsia="BIZ UDPゴシック" w:hAnsi="BIZ UDPゴシック" w:hint="eastAsia"/>
          <w:color w:val="000000"/>
          <w:sz w:val="22"/>
        </w:rPr>
        <w:t>4</w:t>
      </w:r>
      <w:r w:rsidR="008D42D4" w:rsidRPr="00FB34D0">
        <w:rPr>
          <w:rFonts w:ascii="BIZ UDPゴシック" w:eastAsia="BIZ UDPゴシック" w:hAnsi="BIZ UDPゴシック" w:hint="eastAsia"/>
          <w:color w:val="000000"/>
          <w:sz w:val="22"/>
        </w:rPr>
        <w:t>5</w:t>
      </w:r>
      <w:r w:rsidR="00BD02ED" w:rsidRPr="00FB34D0">
        <w:rPr>
          <w:rFonts w:ascii="BIZ UDPゴシック" w:eastAsia="BIZ UDPゴシック" w:hAnsi="BIZ UDPゴシック"/>
          <w:color w:val="000000"/>
          <w:sz w:val="22"/>
        </w:rPr>
        <w:t>名程</w:t>
      </w:r>
      <w:r w:rsidR="00FB34D0">
        <w:rPr>
          <w:rFonts w:ascii="BIZ UDPゴシック" w:eastAsia="BIZ UDPゴシック" w:hAnsi="BIZ UDPゴシック" w:hint="eastAsia"/>
          <w:color w:val="000000"/>
          <w:sz w:val="22"/>
        </w:rPr>
        <w:t xml:space="preserve">　※</w:t>
      </w:r>
      <w:r w:rsidR="008B6662" w:rsidRPr="00FB34D0">
        <w:rPr>
          <w:rFonts w:ascii="BIZ UDPゴシック" w:eastAsia="BIZ UDPゴシック" w:hAnsi="BIZ UDPゴシック" w:hint="eastAsia"/>
          <w:color w:val="000000"/>
          <w:sz w:val="22"/>
        </w:rPr>
        <w:t>先着順</w:t>
      </w:r>
      <w:r w:rsidR="00FB34D0">
        <w:rPr>
          <w:rFonts w:ascii="BIZ UDPゴシック" w:eastAsia="BIZ UDPゴシック" w:hAnsi="BIZ UDPゴシック" w:hint="eastAsia"/>
          <w:color w:val="000000"/>
          <w:sz w:val="22"/>
        </w:rPr>
        <w:t>とさせていただきます。</w:t>
      </w:r>
    </w:p>
    <w:p w14:paraId="4A771340" w14:textId="5C85745A" w:rsidR="008403C2" w:rsidRPr="00FB34D0" w:rsidRDefault="00BD02ED">
      <w:pPr>
        <w:ind w:right="110"/>
        <w:jc w:val="left"/>
        <w:rPr>
          <w:rFonts w:ascii="BIZ UDPゴシック" w:eastAsia="BIZ UDPゴシック" w:hAnsi="BIZ UDPゴシック"/>
          <w:color w:val="000000"/>
          <w:sz w:val="22"/>
        </w:rPr>
      </w:pPr>
      <w:r w:rsidRPr="00FB34D0">
        <w:rPr>
          <w:rFonts w:ascii="BIZ UDPゴシック" w:eastAsia="BIZ UDPゴシック" w:hAnsi="BIZ UDPゴシック"/>
          <w:color w:val="000000"/>
          <w:sz w:val="22"/>
        </w:rPr>
        <w:t>【</w:t>
      </w:r>
      <w:r w:rsidR="008B6662" w:rsidRPr="00FB34D0">
        <w:rPr>
          <w:rFonts w:ascii="BIZ UDPゴシック" w:eastAsia="BIZ UDPゴシック" w:hAnsi="BIZ UDPゴシック" w:hint="eastAsia"/>
          <w:color w:val="000000"/>
          <w:sz w:val="22"/>
        </w:rPr>
        <w:t>受講対象</w:t>
      </w:r>
      <w:r w:rsidRPr="00FB34D0">
        <w:rPr>
          <w:rFonts w:ascii="BIZ UDPゴシック" w:eastAsia="BIZ UDPゴシック" w:hAnsi="BIZ UDPゴシック"/>
          <w:color w:val="000000"/>
          <w:sz w:val="22"/>
        </w:rPr>
        <w:t xml:space="preserve">】　本会会員　</w:t>
      </w:r>
      <w:r w:rsidRPr="00FB34D0">
        <w:rPr>
          <w:rFonts w:ascii="BIZ UDPゴシック" w:eastAsia="BIZ UDPゴシック" w:hAnsi="BIZ UDPゴシック" w:cs="ＭＳ Ｐゴシック"/>
          <w:color w:val="000000"/>
          <w:sz w:val="22"/>
        </w:rPr>
        <w:t>興味のある医療・福祉従事者</w:t>
      </w:r>
      <w:r w:rsidR="0027327D" w:rsidRPr="00FB34D0">
        <w:rPr>
          <w:rFonts w:ascii="BIZ UDPゴシック" w:eastAsia="BIZ UDPゴシック" w:hAnsi="BIZ UDPゴシック" w:cs="ＭＳ Ｐゴシック" w:hint="eastAsia"/>
          <w:color w:val="000000"/>
          <w:sz w:val="22"/>
        </w:rPr>
        <w:t xml:space="preserve">　学生</w:t>
      </w:r>
    </w:p>
    <w:p w14:paraId="552A53BE" w14:textId="7E9ADA35" w:rsidR="008403C2" w:rsidRPr="00FB34D0" w:rsidRDefault="00BD02ED">
      <w:pPr>
        <w:rPr>
          <w:rFonts w:ascii="BIZ UDPゴシック" w:eastAsia="BIZ UDPゴシック" w:hAnsi="BIZ UDPゴシック"/>
          <w:color w:val="000000"/>
          <w:sz w:val="22"/>
        </w:rPr>
      </w:pPr>
      <w:r w:rsidRPr="00FB34D0">
        <w:rPr>
          <w:rFonts w:ascii="BIZ UDPゴシック" w:eastAsia="BIZ UDPゴシック" w:hAnsi="BIZ UDPゴシック"/>
          <w:color w:val="000000"/>
          <w:sz w:val="22"/>
        </w:rPr>
        <w:t xml:space="preserve">【参 加 費】　会　</w:t>
      </w:r>
      <w:r w:rsidR="00FB34D0">
        <w:rPr>
          <w:rFonts w:ascii="BIZ UDPゴシック" w:eastAsia="BIZ UDPゴシック" w:hAnsi="BIZ UDPゴシック" w:hint="eastAsia"/>
          <w:color w:val="000000"/>
          <w:sz w:val="22"/>
        </w:rPr>
        <w:t xml:space="preserve">　</w:t>
      </w:r>
      <w:r w:rsidRPr="00FB34D0">
        <w:rPr>
          <w:rFonts w:ascii="BIZ UDPゴシック" w:eastAsia="BIZ UDPゴシック" w:hAnsi="BIZ UDPゴシック"/>
          <w:color w:val="000000"/>
          <w:sz w:val="22"/>
        </w:rPr>
        <w:t xml:space="preserve">　員　</w:t>
      </w:r>
      <w:r w:rsidR="00FB34D0">
        <w:rPr>
          <w:rFonts w:ascii="BIZ UDPゴシック" w:eastAsia="BIZ UDPゴシック" w:hAnsi="BIZ UDPゴシック" w:hint="eastAsia"/>
          <w:color w:val="000000"/>
          <w:sz w:val="22"/>
        </w:rPr>
        <w:t>４，０００</w:t>
      </w:r>
      <w:r w:rsidR="0027327D" w:rsidRPr="00FB34D0">
        <w:rPr>
          <w:rFonts w:ascii="BIZ UDPゴシック" w:eastAsia="BIZ UDPゴシック" w:hAnsi="BIZ UDPゴシック" w:hint="eastAsia"/>
          <w:color w:val="000000"/>
          <w:sz w:val="22"/>
        </w:rPr>
        <w:t>円</w:t>
      </w:r>
      <w:r w:rsidRPr="00FB34D0">
        <w:rPr>
          <w:rFonts w:ascii="BIZ UDPゴシック" w:eastAsia="BIZ UDPゴシック" w:hAnsi="BIZ UDPゴシック"/>
          <w:color w:val="000000"/>
          <w:sz w:val="22"/>
        </w:rPr>
        <w:t xml:space="preserve">　　非会員</w:t>
      </w:r>
      <w:r w:rsidR="00FB34D0">
        <w:rPr>
          <w:rFonts w:ascii="BIZ UDPゴシック" w:eastAsia="BIZ UDPゴシック" w:hAnsi="BIZ UDPゴシック" w:hint="eastAsia"/>
          <w:color w:val="000000"/>
          <w:sz w:val="22"/>
        </w:rPr>
        <w:t>・一般</w:t>
      </w:r>
      <w:r w:rsidRPr="00FB34D0">
        <w:rPr>
          <w:rFonts w:ascii="BIZ UDPゴシック" w:eastAsia="BIZ UDPゴシック" w:hAnsi="BIZ UDPゴシック"/>
          <w:color w:val="000000"/>
          <w:sz w:val="22"/>
        </w:rPr>
        <w:t xml:space="preserve">　</w:t>
      </w:r>
      <w:r w:rsidR="00FB34D0">
        <w:rPr>
          <w:rFonts w:ascii="BIZ UDPゴシック" w:eastAsia="BIZ UDPゴシック" w:hAnsi="BIZ UDPゴシック" w:hint="eastAsia"/>
          <w:color w:val="000000"/>
          <w:sz w:val="22"/>
        </w:rPr>
        <w:t>８，０００</w:t>
      </w:r>
      <w:r w:rsidRPr="00FB34D0">
        <w:rPr>
          <w:rFonts w:ascii="BIZ UDPゴシック" w:eastAsia="BIZ UDPゴシック" w:hAnsi="BIZ UDPゴシック"/>
          <w:color w:val="000000"/>
          <w:sz w:val="22"/>
        </w:rPr>
        <w:t>円</w:t>
      </w:r>
    </w:p>
    <w:p w14:paraId="53DB8387" w14:textId="6392D3BB" w:rsidR="008403C2" w:rsidRPr="00FB34D0" w:rsidRDefault="00BD02ED">
      <w:pPr>
        <w:rPr>
          <w:rFonts w:ascii="BIZ UDPゴシック" w:eastAsia="BIZ UDPゴシック" w:hAnsi="BIZ UDPゴシック"/>
          <w:color w:val="000000"/>
          <w:sz w:val="22"/>
          <w:lang w:eastAsia="zh-CN"/>
        </w:rPr>
      </w:pPr>
      <w:r w:rsidRPr="00FB34D0">
        <w:rPr>
          <w:rFonts w:ascii="BIZ UDPゴシック" w:eastAsia="BIZ UDPゴシック" w:hAnsi="BIZ UDPゴシック"/>
          <w:color w:val="000000"/>
          <w:sz w:val="22"/>
        </w:rPr>
        <w:t xml:space="preserve">　　　　　　　</w:t>
      </w:r>
      <w:r w:rsidR="00FB34D0">
        <w:rPr>
          <w:rFonts w:ascii="BIZ UDPゴシック" w:eastAsia="BIZ UDPゴシック" w:hAnsi="BIZ UDPゴシック" w:hint="eastAsia"/>
          <w:color w:val="000000"/>
          <w:sz w:val="22"/>
        </w:rPr>
        <w:t xml:space="preserve">　</w:t>
      </w:r>
      <w:r w:rsidR="00FB34D0">
        <w:rPr>
          <w:rFonts w:ascii="BIZ UDPゴシック" w:eastAsia="BIZ UDPゴシック" w:hAnsi="BIZ UDPゴシック" w:hint="eastAsia"/>
          <w:color w:val="000000"/>
          <w:sz w:val="22"/>
          <w:lang w:eastAsia="zh-CN"/>
        </w:rPr>
        <w:t>県外</w:t>
      </w:r>
      <w:r w:rsidRPr="00FB34D0">
        <w:rPr>
          <w:rFonts w:ascii="BIZ UDPゴシック" w:eastAsia="BIZ UDPゴシック" w:hAnsi="BIZ UDPゴシック"/>
          <w:color w:val="000000"/>
          <w:sz w:val="22"/>
          <w:lang w:eastAsia="zh-CN"/>
        </w:rPr>
        <w:t xml:space="preserve">会員　</w:t>
      </w:r>
      <w:r w:rsidR="00FB34D0">
        <w:rPr>
          <w:rFonts w:ascii="BIZ UDPゴシック" w:eastAsia="BIZ UDPゴシック" w:hAnsi="BIZ UDPゴシック" w:hint="eastAsia"/>
          <w:color w:val="000000"/>
          <w:sz w:val="22"/>
          <w:lang w:eastAsia="zh-CN"/>
        </w:rPr>
        <w:t>６，０００</w:t>
      </w:r>
      <w:r w:rsidRPr="00FB34D0">
        <w:rPr>
          <w:rFonts w:ascii="BIZ UDPゴシック" w:eastAsia="BIZ UDPゴシック" w:hAnsi="BIZ UDPゴシック"/>
          <w:color w:val="000000"/>
          <w:sz w:val="22"/>
          <w:lang w:eastAsia="zh-CN"/>
        </w:rPr>
        <w:t>円</w:t>
      </w:r>
      <w:r w:rsidR="00FB34D0">
        <w:rPr>
          <w:rFonts w:ascii="BIZ UDPゴシック" w:eastAsia="BIZ UDPゴシック" w:hAnsi="BIZ UDPゴシック" w:hint="eastAsia"/>
          <w:color w:val="000000"/>
          <w:sz w:val="22"/>
          <w:lang w:eastAsia="zh-CN"/>
        </w:rPr>
        <w:t xml:space="preserve">　　学　生　</w:t>
      </w:r>
      <w:r w:rsidR="00EF4C25">
        <w:rPr>
          <w:rFonts w:ascii="BIZ UDPゴシック" w:eastAsia="BIZ UDPゴシック" w:hAnsi="BIZ UDPゴシック" w:hint="eastAsia"/>
          <w:color w:val="000000"/>
          <w:sz w:val="22"/>
          <w:lang w:eastAsia="zh-CN"/>
        </w:rPr>
        <w:t>2,000円</w:t>
      </w:r>
    </w:p>
    <w:p w14:paraId="047DC04B" w14:textId="3C92A865" w:rsidR="008403C2" w:rsidRPr="00FB34D0" w:rsidRDefault="00BD02ED">
      <w:pPr>
        <w:rPr>
          <w:rFonts w:ascii="BIZ UDPゴシック" w:eastAsia="BIZ UDPゴシック" w:hAnsi="BIZ UDPゴシック"/>
          <w:sz w:val="22"/>
        </w:rPr>
      </w:pPr>
      <w:r w:rsidRPr="00FB34D0">
        <w:rPr>
          <w:rFonts w:ascii="BIZ UDPゴシック" w:eastAsia="BIZ UDPゴシック" w:hAnsi="BIZ UDPゴシック"/>
          <w:color w:val="000000"/>
          <w:sz w:val="22"/>
        </w:rPr>
        <w:t xml:space="preserve">【申込方法】　</w:t>
      </w:r>
      <w:r w:rsidR="008B6662" w:rsidRPr="00FB34D0">
        <w:rPr>
          <w:rFonts w:ascii="BIZ UDPゴシック" w:eastAsia="BIZ UDPゴシック" w:hAnsi="BIZ UDPゴシック" w:hint="eastAsia"/>
          <w:color w:val="000000"/>
          <w:sz w:val="22"/>
        </w:rPr>
        <w:t>右記</w:t>
      </w:r>
      <w:r w:rsidRPr="00FB34D0">
        <w:rPr>
          <w:rFonts w:ascii="BIZ UDPゴシック" w:eastAsia="BIZ UDPゴシック" w:hAnsi="BIZ UDPゴシック"/>
          <w:color w:val="000000"/>
          <w:sz w:val="22"/>
        </w:rPr>
        <w:t>QRコードからお申し込みください。</w:t>
      </w:r>
    </w:p>
    <w:p w14:paraId="6746AF12" w14:textId="4AC52E7F" w:rsidR="008403C2" w:rsidRPr="00FB34D0" w:rsidRDefault="00BD02ED">
      <w:pPr>
        <w:rPr>
          <w:rFonts w:ascii="BIZ UDPゴシック" w:eastAsia="BIZ UDPゴシック" w:hAnsi="BIZ UDPゴシック"/>
          <w:color w:val="000000"/>
          <w:sz w:val="22"/>
        </w:rPr>
      </w:pPr>
      <w:r w:rsidRPr="00FB34D0">
        <w:rPr>
          <w:rFonts w:ascii="BIZ UDPゴシック" w:eastAsia="BIZ UDPゴシック" w:hAnsi="BIZ UDPゴシック"/>
          <w:color w:val="000000"/>
          <w:sz w:val="22"/>
        </w:rPr>
        <w:t>【申込締切】　20</w:t>
      </w:r>
      <w:r w:rsidR="0027327D" w:rsidRPr="00FB34D0">
        <w:rPr>
          <w:rFonts w:ascii="BIZ UDPゴシック" w:eastAsia="BIZ UDPゴシック" w:hAnsi="BIZ UDPゴシック" w:hint="eastAsia"/>
          <w:color w:val="000000"/>
          <w:sz w:val="22"/>
        </w:rPr>
        <w:t>25</w:t>
      </w:r>
      <w:r w:rsidRPr="00FB34D0">
        <w:rPr>
          <w:rFonts w:ascii="BIZ UDPゴシック" w:eastAsia="BIZ UDPゴシック" w:hAnsi="BIZ UDPゴシック"/>
          <w:color w:val="000000"/>
          <w:sz w:val="22"/>
        </w:rPr>
        <w:t>年1</w:t>
      </w:r>
      <w:r w:rsidR="0027327D" w:rsidRPr="00FB34D0">
        <w:rPr>
          <w:rFonts w:ascii="BIZ UDPゴシック" w:eastAsia="BIZ UDPゴシック" w:hAnsi="BIZ UDPゴシック" w:hint="eastAsia"/>
          <w:color w:val="000000"/>
          <w:sz w:val="22"/>
        </w:rPr>
        <w:t>1</w:t>
      </w:r>
      <w:r w:rsidRPr="00FB34D0">
        <w:rPr>
          <w:rFonts w:ascii="BIZ UDPゴシック" w:eastAsia="BIZ UDPゴシック" w:hAnsi="BIZ UDPゴシック"/>
          <w:color w:val="000000"/>
          <w:sz w:val="22"/>
        </w:rPr>
        <w:t>月</w:t>
      </w:r>
      <w:r w:rsidR="00FB34D0">
        <w:rPr>
          <w:rFonts w:ascii="BIZ UDPゴシック" w:eastAsia="BIZ UDPゴシック" w:hAnsi="BIZ UDPゴシック" w:hint="eastAsia"/>
          <w:color w:val="000000"/>
          <w:sz w:val="22"/>
        </w:rPr>
        <w:t xml:space="preserve">　</w:t>
      </w:r>
      <w:r w:rsidR="00E963FD">
        <w:rPr>
          <w:rFonts w:ascii="BIZ UDPゴシック" w:eastAsia="BIZ UDPゴシック" w:hAnsi="BIZ UDPゴシック" w:hint="eastAsia"/>
          <w:color w:val="000000"/>
          <w:sz w:val="22"/>
        </w:rPr>
        <w:t>3</w:t>
      </w:r>
      <w:r w:rsidRPr="00FB34D0">
        <w:rPr>
          <w:rFonts w:ascii="BIZ UDPゴシック" w:eastAsia="BIZ UDPゴシック" w:hAnsi="BIZ UDPゴシック"/>
          <w:color w:val="000000"/>
          <w:sz w:val="22"/>
        </w:rPr>
        <w:t>日（</w:t>
      </w:r>
      <w:r w:rsidR="00E963FD">
        <w:rPr>
          <w:rFonts w:ascii="BIZ UDPゴシック" w:eastAsia="BIZ UDPゴシック" w:hAnsi="BIZ UDPゴシック" w:hint="eastAsia"/>
          <w:color w:val="000000"/>
          <w:sz w:val="22"/>
        </w:rPr>
        <w:t>月・祝</w:t>
      </w:r>
      <w:r w:rsidRPr="00FB34D0">
        <w:rPr>
          <w:rFonts w:ascii="BIZ UDPゴシック" w:eastAsia="BIZ UDPゴシック" w:hAnsi="BIZ UDPゴシック"/>
          <w:color w:val="000000"/>
          <w:sz w:val="22"/>
        </w:rPr>
        <w:t>）</w:t>
      </w:r>
    </w:p>
    <w:p w14:paraId="1DB73DBA" w14:textId="72290187" w:rsidR="008403C2" w:rsidRPr="00FB34D0" w:rsidRDefault="00BD02ED" w:rsidP="00FB34D0">
      <w:pPr>
        <w:ind w:firstLineChars="100" w:firstLine="220"/>
        <w:rPr>
          <w:rFonts w:ascii="BIZ UDPゴシック" w:eastAsia="BIZ UDPゴシック" w:hAnsi="BIZ UDPゴシック"/>
          <w:color w:val="FF0000"/>
          <w:sz w:val="22"/>
        </w:rPr>
      </w:pPr>
      <w:r w:rsidRPr="00FB34D0">
        <w:rPr>
          <w:rFonts w:ascii="BIZ UDPゴシック" w:eastAsia="BIZ UDPゴシック" w:hAnsi="BIZ UDPゴシック"/>
          <w:color w:val="000000"/>
          <w:sz w:val="22"/>
        </w:rPr>
        <w:t>※</w:t>
      </w:r>
      <w:r w:rsidR="00FB34D0">
        <w:rPr>
          <w:rFonts w:ascii="BIZ UDPゴシック" w:eastAsia="BIZ UDPゴシック" w:hAnsi="BIZ UDPゴシック" w:hint="eastAsia"/>
          <w:color w:val="000000"/>
          <w:sz w:val="22"/>
        </w:rPr>
        <w:t>締め切り後正式なご案内をメールにてお送りいたします。</w:t>
      </w:r>
    </w:p>
    <w:p w14:paraId="1501E8D6" w14:textId="296F72FB" w:rsidR="00DC6E25" w:rsidRPr="00FB34D0" w:rsidRDefault="00FB34D0" w:rsidP="00FB34D0">
      <w:pPr>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研修会</w:t>
      </w:r>
      <w:r w:rsidR="00BD02ED" w:rsidRPr="00FB34D0">
        <w:rPr>
          <w:rFonts w:ascii="BIZ UDPゴシック" w:eastAsia="BIZ UDPゴシック" w:hAnsi="BIZ UDPゴシック"/>
          <w:sz w:val="22"/>
        </w:rPr>
        <w:t>終了後には会場近くで懇親会</w:t>
      </w:r>
      <w:r w:rsidRPr="00FB34D0">
        <w:rPr>
          <w:rFonts w:ascii="BIZ UDPゴシック" w:eastAsia="BIZ UDPゴシック" w:hAnsi="BIZ UDPゴシック" w:hint="eastAsia"/>
          <w:sz w:val="22"/>
        </w:rPr>
        <w:t>を</w:t>
      </w:r>
      <w:r w:rsidR="00BD02ED" w:rsidRPr="00FB34D0">
        <w:rPr>
          <w:rFonts w:ascii="BIZ UDPゴシック" w:eastAsia="BIZ UDPゴシック" w:hAnsi="BIZ UDPゴシック"/>
          <w:sz w:val="22"/>
        </w:rPr>
        <w:t>予定しています。</w:t>
      </w:r>
    </w:p>
    <w:p w14:paraId="1BF2829E" w14:textId="5AD204FD" w:rsidR="008403C2" w:rsidRPr="00303267" w:rsidRDefault="00BD02ED" w:rsidP="00E963FD">
      <w:pPr>
        <w:ind w:firstLineChars="100" w:firstLine="220"/>
        <w:rPr>
          <w:rFonts w:ascii="BIZ UDPゴシック" w:eastAsia="BIZ UDPゴシック" w:hAnsi="BIZ UDPゴシック"/>
          <w:sz w:val="22"/>
        </w:rPr>
      </w:pPr>
      <w:r w:rsidRPr="00303267">
        <w:rPr>
          <w:rFonts w:ascii="BIZ UDPゴシック" w:eastAsia="BIZ UDPゴシック" w:hAnsi="BIZ UDPゴシック"/>
          <w:sz w:val="22"/>
        </w:rPr>
        <w:t>※</w:t>
      </w:r>
      <w:r w:rsidRPr="00E963FD">
        <w:rPr>
          <w:rFonts w:ascii="BIZ UDPゴシック" w:eastAsia="BIZ UDPゴシック" w:hAnsi="BIZ UDPゴシック"/>
          <w:color w:val="EE0000"/>
          <w:sz w:val="22"/>
        </w:rPr>
        <w:t>懇親会のみの参加も可能です。ぜひ</w:t>
      </w:r>
      <w:r w:rsidR="00FB34D0" w:rsidRPr="00E963FD">
        <w:rPr>
          <w:rFonts w:ascii="BIZ UDPゴシック" w:eastAsia="BIZ UDPゴシック" w:hAnsi="BIZ UDPゴシック" w:hint="eastAsia"/>
          <w:color w:val="EE0000"/>
          <w:sz w:val="22"/>
        </w:rPr>
        <w:t>ご参加</w:t>
      </w:r>
      <w:r w:rsidRPr="00E963FD">
        <w:rPr>
          <w:rFonts w:ascii="BIZ UDPゴシック" w:eastAsia="BIZ UDPゴシック" w:hAnsi="BIZ UDPゴシック"/>
          <w:color w:val="EE0000"/>
          <w:sz w:val="22"/>
        </w:rPr>
        <w:t>ください。</w:t>
      </w:r>
    </w:p>
    <w:p w14:paraId="407F91F2" w14:textId="76717CC5" w:rsidR="00303267" w:rsidRPr="00007777" w:rsidRDefault="00303267">
      <w:pPr>
        <w:rPr>
          <w:rFonts w:ascii="ＭＳ ゴシック" w:eastAsia="ＭＳ ゴシック" w:hAnsi="ＭＳ ゴシック"/>
          <w:szCs w:val="21"/>
        </w:rPr>
      </w:pPr>
      <w:r>
        <w:rPr>
          <w:noProof/>
        </w:rPr>
        <mc:AlternateContent>
          <mc:Choice Requires="wps">
            <w:drawing>
              <wp:anchor distT="45720" distB="45720" distL="114300" distR="114300" simplePos="0" relativeHeight="251660288" behindDoc="0" locked="0" layoutInCell="1" allowOverlap="1" wp14:anchorId="7ACC7777" wp14:editId="5F4824E3">
                <wp:simplePos x="0" y="0"/>
                <wp:positionH relativeFrom="margin">
                  <wp:posOffset>247650</wp:posOffset>
                </wp:positionH>
                <wp:positionV relativeFrom="paragraph">
                  <wp:posOffset>371475</wp:posOffset>
                </wp:positionV>
                <wp:extent cx="4638040" cy="908050"/>
                <wp:effectExtent l="0" t="0" r="10160" b="25400"/>
                <wp:wrapSquare wrapText="bothSides"/>
                <wp:docPr id="1310739124" name="テキスト ボックス 1310739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040" cy="90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0EC14F" w14:textId="77777777" w:rsidR="00303267" w:rsidRDefault="00303267" w:rsidP="00303267">
                            <w:pPr>
                              <w:spacing w:line="280" w:lineRule="exact"/>
                            </w:pPr>
                            <w:r>
                              <w:rPr>
                                <w:rFonts w:hint="eastAsia"/>
                              </w:rPr>
                              <w:t>【お問合せ先・申込先】</w:t>
                            </w:r>
                          </w:p>
                          <w:p w14:paraId="461AF015" w14:textId="77777777" w:rsidR="00303267" w:rsidRDefault="00303267" w:rsidP="00303267">
                            <w:pPr>
                              <w:spacing w:line="280" w:lineRule="exact"/>
                              <w:rPr>
                                <w:lang w:eastAsia="zh-CN"/>
                              </w:rPr>
                            </w:pPr>
                            <w:r>
                              <w:rPr>
                                <w:rFonts w:hint="eastAsia"/>
                                <w:lang w:eastAsia="zh-CN"/>
                              </w:rPr>
                              <w:t>公益社団法人福岡県社会福祉士会　事務局　﨑村</w:t>
                            </w:r>
                          </w:p>
                          <w:p w14:paraId="12791D30" w14:textId="77777777" w:rsidR="00303267" w:rsidRDefault="00303267" w:rsidP="00303267">
                            <w:pPr>
                              <w:spacing w:line="280" w:lineRule="exact"/>
                            </w:pPr>
                            <w:r>
                              <w:rPr>
                                <w:rFonts w:hint="eastAsia"/>
                              </w:rPr>
                              <w:t>〒</w:t>
                            </w:r>
                            <w:r>
                              <w:t>812-0011</w:t>
                            </w:r>
                            <w:r>
                              <w:rPr>
                                <w:rFonts w:hint="eastAsia"/>
                              </w:rPr>
                              <w:t xml:space="preserve">　福岡市博多区博多駅前</w:t>
                            </w:r>
                            <w:r>
                              <w:t xml:space="preserve">3-9-12 </w:t>
                            </w:r>
                            <w:r>
                              <w:rPr>
                                <w:rFonts w:hint="eastAsia"/>
                              </w:rPr>
                              <w:t>アイビーコートⅢビル</w:t>
                            </w:r>
                            <w:r>
                              <w:t>5F</w:t>
                            </w:r>
                          </w:p>
                          <w:p w14:paraId="4B617FD2" w14:textId="77777777" w:rsidR="00303267" w:rsidRDefault="00303267" w:rsidP="00303267">
                            <w:pPr>
                              <w:spacing w:line="280" w:lineRule="exact"/>
                            </w:pPr>
                            <w:r>
                              <w:t>TEL</w:t>
                            </w:r>
                            <w:r>
                              <w:rPr>
                                <w:rFonts w:hint="eastAsia"/>
                              </w:rPr>
                              <w:t xml:space="preserve">　</w:t>
                            </w:r>
                            <w:r>
                              <w:t>092-483-2944</w:t>
                            </w:r>
                            <w:r>
                              <w:rPr>
                                <w:rFonts w:hint="eastAsia"/>
                              </w:rPr>
                              <w:t xml:space="preserve">　　</w:t>
                            </w:r>
                            <w:r>
                              <w:t>FAX</w:t>
                            </w:r>
                            <w:r>
                              <w:rPr>
                                <w:rFonts w:hint="eastAsia"/>
                              </w:rPr>
                              <w:t xml:space="preserve">　</w:t>
                            </w:r>
                            <w:r>
                              <w:t>092-483-3037  E-mail</w:t>
                            </w:r>
                            <w:r>
                              <w:rPr>
                                <w:rFonts w:hint="eastAsia"/>
                              </w:rPr>
                              <w:t xml:space="preserve">　</w:t>
                            </w:r>
                            <w:hyperlink r:id="rId7" w:history="1">
                              <w:r>
                                <w:rPr>
                                  <w:rStyle w:val="af0"/>
                                  <w:color w:val="000000"/>
                                </w:rPr>
                                <w:t>info@facsw.or.jp</w:t>
                              </w:r>
                            </w:hyperlink>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C7777" id="テキスト ボックス 1310739124" o:spid="_x0000_s1027" type="#_x0000_t202" style="position:absolute;left:0;text-align:left;margin-left:19.5pt;margin-top:29.25pt;width:365.2pt;height:7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" filled="f">
                <v:path arrowok="t"/>
                <v:textbox>
                  <w:txbxContent>
                    <w:p w14:paraId="790EC14F" w14:textId="77777777" w:rsidR="00303267" w:rsidRDefault="00303267" w:rsidP="00303267">
                      <w:pPr>
                        <w:spacing w:line="280" w:lineRule="exact"/>
                      </w:pPr>
                      <w:r>
                        <w:rPr>
                          <w:rFonts w:hint="eastAsia"/>
                        </w:rPr>
                        <w:t>【お問合せ先・申込先】</w:t>
                      </w:r>
                    </w:p>
                    <w:p w14:paraId="461AF015" w14:textId="77777777" w:rsidR="00303267" w:rsidRDefault="00303267" w:rsidP="00303267">
                      <w:pPr>
                        <w:spacing w:line="280" w:lineRule="exact"/>
                        <w:rPr>
                          <w:lang w:eastAsia="zh-CN"/>
                        </w:rPr>
                      </w:pPr>
                      <w:r>
                        <w:rPr>
                          <w:rFonts w:hint="eastAsia"/>
                          <w:lang w:eastAsia="zh-CN"/>
                        </w:rPr>
                        <w:t>公益社団法人福岡県社会福祉士会　事務局　﨑村</w:t>
                      </w:r>
                    </w:p>
                    <w:p w14:paraId="12791D30" w14:textId="77777777" w:rsidR="00303267" w:rsidRDefault="00303267" w:rsidP="00303267">
                      <w:pPr>
                        <w:spacing w:line="280" w:lineRule="exact"/>
                      </w:pPr>
                      <w:r>
                        <w:rPr>
                          <w:rFonts w:hint="eastAsia"/>
                        </w:rPr>
                        <w:t>〒</w:t>
                      </w:r>
                      <w:r>
                        <w:t>812-0011</w:t>
                      </w:r>
                      <w:r>
                        <w:rPr>
                          <w:rFonts w:hint="eastAsia"/>
                        </w:rPr>
                        <w:t xml:space="preserve">　福岡市博多区博多駅前</w:t>
                      </w:r>
                      <w:r>
                        <w:t xml:space="preserve">3-9-12 </w:t>
                      </w:r>
                      <w:r>
                        <w:rPr>
                          <w:rFonts w:hint="eastAsia"/>
                        </w:rPr>
                        <w:t>アイビーコートⅢビル</w:t>
                      </w:r>
                      <w:r>
                        <w:t>5F</w:t>
                      </w:r>
                    </w:p>
                    <w:p w14:paraId="4B617FD2" w14:textId="77777777" w:rsidR="00303267" w:rsidRDefault="00303267" w:rsidP="00303267">
                      <w:pPr>
                        <w:spacing w:line="280" w:lineRule="exact"/>
                      </w:pPr>
                      <w:r>
                        <w:t>TEL</w:t>
                      </w:r>
                      <w:r>
                        <w:rPr>
                          <w:rFonts w:hint="eastAsia"/>
                        </w:rPr>
                        <w:t xml:space="preserve">　</w:t>
                      </w:r>
                      <w:r>
                        <w:t>092-483-2944</w:t>
                      </w:r>
                      <w:r>
                        <w:rPr>
                          <w:rFonts w:hint="eastAsia"/>
                        </w:rPr>
                        <w:t xml:space="preserve">　　</w:t>
                      </w:r>
                      <w:r>
                        <w:t>FAX</w:t>
                      </w:r>
                      <w:r>
                        <w:rPr>
                          <w:rFonts w:hint="eastAsia"/>
                        </w:rPr>
                        <w:t xml:space="preserve">　</w:t>
                      </w:r>
                      <w:r>
                        <w:t>092-483-3037  E-mail</w:t>
                      </w:r>
                      <w:r>
                        <w:rPr>
                          <w:rFonts w:hint="eastAsia"/>
                        </w:rPr>
                        <w:t xml:space="preserve">　</w:t>
                      </w:r>
                      <w:hyperlink r:id="rId8" w:history="1">
                        <w:r>
                          <w:rPr>
                            <w:rStyle w:val="af0"/>
                            <w:color w:val="000000"/>
                          </w:rPr>
                          <w:t>info@facsw.or.jp</w:t>
                        </w:r>
                      </w:hyperlink>
                    </w:p>
                  </w:txbxContent>
                </v:textbox>
                <w10:wrap type="square" anchorx="margin"/>
              </v:shape>
            </w:pict>
          </mc:Fallback>
        </mc:AlternateContent>
      </w:r>
    </w:p>
    <w:sectPr w:rsidR="00303267" w:rsidRPr="00007777" w:rsidSect="00C4592A">
      <w:pgSz w:w="11906" w:h="16838"/>
      <w:pgMar w:top="1418" w:right="1418" w:bottom="1418" w:left="1418"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C2"/>
    <w:rsid w:val="00007777"/>
    <w:rsid w:val="00013CC1"/>
    <w:rsid w:val="001263D3"/>
    <w:rsid w:val="00154506"/>
    <w:rsid w:val="001B6932"/>
    <w:rsid w:val="00251159"/>
    <w:rsid w:val="0027327D"/>
    <w:rsid w:val="00281705"/>
    <w:rsid w:val="002873E9"/>
    <w:rsid w:val="00303267"/>
    <w:rsid w:val="004859C5"/>
    <w:rsid w:val="0054020A"/>
    <w:rsid w:val="006A141D"/>
    <w:rsid w:val="006D5C7A"/>
    <w:rsid w:val="006F39D7"/>
    <w:rsid w:val="007777DA"/>
    <w:rsid w:val="007F225D"/>
    <w:rsid w:val="008172FE"/>
    <w:rsid w:val="00824D1B"/>
    <w:rsid w:val="008403C2"/>
    <w:rsid w:val="008B6662"/>
    <w:rsid w:val="008C1C3D"/>
    <w:rsid w:val="008D42D4"/>
    <w:rsid w:val="00A03C26"/>
    <w:rsid w:val="00A15B73"/>
    <w:rsid w:val="00AF51D5"/>
    <w:rsid w:val="00B1210D"/>
    <w:rsid w:val="00B21B6A"/>
    <w:rsid w:val="00B60646"/>
    <w:rsid w:val="00B779D8"/>
    <w:rsid w:val="00BD02ED"/>
    <w:rsid w:val="00C4592A"/>
    <w:rsid w:val="00CD3DDA"/>
    <w:rsid w:val="00CD6FD2"/>
    <w:rsid w:val="00D03052"/>
    <w:rsid w:val="00D71C11"/>
    <w:rsid w:val="00DC6E25"/>
    <w:rsid w:val="00E963FD"/>
    <w:rsid w:val="00EF4C25"/>
    <w:rsid w:val="00F35913"/>
    <w:rsid w:val="00F84BD6"/>
    <w:rsid w:val="00F904D4"/>
    <w:rsid w:val="00FB0BA2"/>
    <w:rsid w:val="00FB34D0"/>
    <w:rsid w:val="00FC455B"/>
    <w:rsid w:val="00FE050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C502CE"/>
  <w15:docId w15:val="{2D11B5C5-086E-4808-B209-9317A3EA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basedOn w:val="a0"/>
    <w:uiPriority w:val="99"/>
    <w:unhideWhenUsed/>
    <w:rsid w:val="00252F7A"/>
    <w:rPr>
      <w:color w:val="0563C1" w:themeColor="hyperlink"/>
      <w:u w:val="single"/>
    </w:rPr>
  </w:style>
  <w:style w:type="character" w:styleId="a4">
    <w:name w:val="Unresolved Mention"/>
    <w:basedOn w:val="a0"/>
    <w:uiPriority w:val="99"/>
    <w:semiHidden/>
    <w:unhideWhenUsed/>
    <w:qFormat/>
    <w:rsid w:val="00252F7A"/>
    <w:rPr>
      <w:color w:val="605E5C"/>
      <w:shd w:val="clear" w:color="auto" w:fill="E1DFDD"/>
    </w:rPr>
  </w:style>
  <w:style w:type="character" w:customStyle="1" w:styleId="a5">
    <w:name w:val="ヘッダー (文字)"/>
    <w:basedOn w:val="a0"/>
    <w:uiPriority w:val="99"/>
    <w:qFormat/>
    <w:rsid w:val="001D1BC7"/>
  </w:style>
  <w:style w:type="character" w:customStyle="1" w:styleId="a6">
    <w:name w:val="フッター (文字)"/>
    <w:basedOn w:val="a0"/>
    <w:uiPriority w:val="99"/>
    <w:qFormat/>
    <w:rsid w:val="001D1BC7"/>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paragraph" w:customStyle="1" w:styleId="a7">
    <w:name w:val="見出し"/>
    <w:basedOn w:val="a"/>
    <w:next w:val="a8"/>
    <w:qFormat/>
    <w:pPr>
      <w:keepNext/>
      <w:spacing w:before="240" w:after="120"/>
    </w:pPr>
    <w:rPr>
      <w:rFonts w:ascii="Liberation Sans" w:eastAsia="ＭＳ 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styleId="ac">
    <w:name w:val="List Paragraph"/>
    <w:basedOn w:val="a"/>
    <w:qFormat/>
    <w:rsid w:val="00C43FF5"/>
    <w:pPr>
      <w:suppressAutoHyphens/>
      <w:spacing w:line="1" w:lineRule="atLeast"/>
      <w:ind w:left="840" w:hanging="1"/>
      <w:outlineLvl w:val="0"/>
    </w:pPr>
    <w:rPr>
      <w:rFonts w:ascii="Century" w:eastAsia="ＭＳ 明朝" w:hAnsi="Century" w:cs="Times New Roman"/>
      <w14:ligatures w14:val="none"/>
    </w:rPr>
  </w:style>
  <w:style w:type="paragraph" w:styleId="ad">
    <w:name w:val="header"/>
    <w:basedOn w:val="a"/>
    <w:uiPriority w:val="99"/>
    <w:unhideWhenUsed/>
    <w:rsid w:val="001D1BC7"/>
    <w:pPr>
      <w:tabs>
        <w:tab w:val="center" w:pos="4252"/>
        <w:tab w:val="right" w:pos="8504"/>
      </w:tabs>
      <w:snapToGrid w:val="0"/>
    </w:pPr>
  </w:style>
  <w:style w:type="paragraph" w:styleId="ae">
    <w:name w:val="footer"/>
    <w:basedOn w:val="a"/>
    <w:uiPriority w:val="99"/>
    <w:unhideWhenUsed/>
    <w:rsid w:val="001D1BC7"/>
    <w:pPr>
      <w:tabs>
        <w:tab w:val="center" w:pos="4252"/>
        <w:tab w:val="right" w:pos="8504"/>
      </w:tabs>
      <w:snapToGrid w:val="0"/>
    </w:pPr>
  </w:style>
  <w:style w:type="paragraph" w:customStyle="1" w:styleId="af">
    <w:name w:val="枠の内容"/>
    <w:basedOn w:val="a"/>
    <w:qFormat/>
  </w:style>
  <w:style w:type="character" w:styleId="af0">
    <w:name w:val="Hyperlink"/>
    <w:semiHidden/>
    <w:unhideWhenUsed/>
    <w:rsid w:val="00303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facsw.or.jp" TargetMode="External"/><Relationship Id="rId3" Type="http://schemas.openxmlformats.org/officeDocument/2006/relationships/webSettings" Target="webSettings.xml"/><Relationship Id="rId7" Type="http://schemas.openxmlformats.org/officeDocument/2006/relationships/hyperlink" Target="mailto:info@facsw.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cm1</dc:creator>
  <dc:description/>
  <cp:lastModifiedBy>CSW-KS02 PC</cp:lastModifiedBy>
  <cp:revision>10</cp:revision>
  <cp:lastPrinted>2025-07-23T01:38:00Z</cp:lastPrinted>
  <dcterms:created xsi:type="dcterms:W3CDTF">2025-07-23T02:29:00Z</dcterms:created>
  <dcterms:modified xsi:type="dcterms:W3CDTF">2025-07-24T00:58:00Z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