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8647" w14:textId="15F9A800" w:rsidR="00E0261B" w:rsidRPr="00D64B92" w:rsidRDefault="00D64B92" w:rsidP="00E0261B">
      <w:pPr>
        <w:jc w:val="center"/>
        <w:rPr>
          <w:rFonts w:ascii="ＭＳ ゴシック" w:eastAsia="ＭＳ ゴシック" w:hAnsi="ＭＳ ゴシック"/>
          <w:b/>
          <w:spacing w:val="4"/>
          <w:sz w:val="56"/>
          <w:szCs w:val="56"/>
        </w:rPr>
      </w:pPr>
      <w:r w:rsidRPr="00D64B92">
        <w:rPr>
          <w:rFonts w:asciiTheme="majorEastAsia" w:eastAsiaTheme="majorEastAsia" w:hAnsiTheme="majorEastAsia" w:hint="eastAsia"/>
          <w:sz w:val="56"/>
          <w:szCs w:val="56"/>
          <w14:shadow w14:blurRad="50800" w14:dist="38100" w14:dir="0" w14:sx="100000" w14:sy="100000" w14:kx="0" w14:ky="0" w14:algn="l">
            <w14:srgbClr w14:val="000000">
              <w14:alpha w14:val="60000"/>
            </w14:srgbClr>
          </w14:shadow>
        </w:rPr>
        <w:t>介護認定審査会委員</w:t>
      </w:r>
      <w:r w:rsidRPr="00260ECB">
        <w:rPr>
          <w:rFonts w:asciiTheme="majorEastAsia" w:eastAsiaTheme="majorEastAsia" w:hAnsiTheme="majorEastAsia" w:hint="eastAsia"/>
          <w:sz w:val="44"/>
          <w:szCs w:val="44"/>
          <w14:shadow w14:blurRad="50800" w14:dist="38100" w14:dir="0" w14:sx="100000" w14:sy="100000" w14:kx="0" w14:ky="0" w14:algn="l">
            <w14:srgbClr w14:val="000000">
              <w14:alpha w14:val="60000"/>
            </w14:srgbClr>
          </w14:shadow>
        </w:rPr>
        <w:t>希望登録</w:t>
      </w:r>
    </w:p>
    <w:p w14:paraId="782A1E24" w14:textId="6216B5C2" w:rsidR="00E0261B" w:rsidRDefault="00E0261B" w:rsidP="00B97611">
      <w:pPr>
        <w:spacing w:line="0" w:lineRule="atLeast"/>
        <w:rPr>
          <w:rFonts w:hAnsi="ＭＳ 明朝" w:cs="ＭＳ 明朝"/>
          <w:szCs w:val="21"/>
        </w:rPr>
      </w:pPr>
    </w:p>
    <w:p w14:paraId="1AFC70CF" w14:textId="77777777" w:rsidR="00315B9D" w:rsidRDefault="008F41BE" w:rsidP="00D64B92">
      <w:pPr>
        <w:ind w:firstLineChars="100" w:firstLine="220"/>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int="eastAsia"/>
          <w:noProof/>
          <w:kern w:val="1"/>
          <w:sz w:val="22"/>
          <w:szCs w:val="22"/>
        </w:rPr>
        <w:drawing>
          <wp:anchor distT="0" distB="0" distL="114300" distR="114300" simplePos="0" relativeHeight="251660288" behindDoc="1" locked="0" layoutInCell="1" allowOverlap="1" wp14:anchorId="37796FBD" wp14:editId="7E4EC479">
            <wp:simplePos x="0" y="0"/>
            <wp:positionH relativeFrom="margin">
              <wp:posOffset>4590415</wp:posOffset>
            </wp:positionH>
            <wp:positionV relativeFrom="paragraph">
              <wp:posOffset>268605</wp:posOffset>
            </wp:positionV>
            <wp:extent cx="1253490" cy="877570"/>
            <wp:effectExtent l="95250" t="133350" r="99060" b="132080"/>
            <wp:wrapTight wrapText="bothSides">
              <wp:wrapPolygon edited="0">
                <wp:start x="-608" y="10"/>
                <wp:lineTo x="-1818" y="877"/>
                <wp:lineTo x="-673" y="8199"/>
                <wp:lineTo x="-1954" y="8607"/>
                <wp:lineTo x="-701" y="18777"/>
                <wp:lineTo x="5461" y="21616"/>
                <wp:lineTo x="20273" y="21694"/>
                <wp:lineTo x="20594" y="21592"/>
                <wp:lineTo x="21875" y="21183"/>
                <wp:lineTo x="21800" y="16403"/>
                <wp:lineTo x="21937" y="8672"/>
                <wp:lineTo x="21753" y="1044"/>
                <wp:lineTo x="21109" y="-3075"/>
                <wp:lineTo x="11958" y="-3518"/>
                <wp:lineTo x="1955" y="-807"/>
                <wp:lineTo x="-608" y="10"/>
              </wp:wrapPolygon>
            </wp:wrapTight>
            <wp:docPr id="8755" name="図 8755" descr="https://encrypted-tbn1.gstatic.com/images?q=tbn:ANd9GcTgvL9HqOmOoUDwaiyhtklazvoO8z4eoV8Il4WQ5h-q-wY2Iy7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gvL9HqOmOoUDwaiyhtklazvoO8z4eoV8Il4WQ5h-q-wY2Iy7L">
                      <a:hlinkClick r:id="rId5"/>
                    </pic:cNvPr>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755437">
                      <a:off x="0" y="0"/>
                      <a:ext cx="125349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61B" w:rsidRPr="00D64B92">
        <w:rPr>
          <w:rFonts w:ascii="UD デジタル 教科書体 NK-R" w:eastAsia="UD デジタル 教科書体 NK-R" w:hAnsi="ＭＳ 明朝" w:cs="ＭＳ 明朝" w:hint="eastAsia"/>
          <w:sz w:val="22"/>
          <w:szCs w:val="22"/>
        </w:rPr>
        <w:t>介護保険の認定申請の公平公正な審査・判定を行うため、医療・保健・福祉に関する学識経験者か</w:t>
      </w:r>
      <w:r w:rsidR="00E12F31" w:rsidRPr="00D64B92">
        <w:rPr>
          <w:rFonts w:ascii="UD デジタル 教科書体 NK-R" w:eastAsia="UD デジタル 教科書体 NK-R" w:hAnsi="ＭＳ 明朝" w:cs="ＭＳ 明朝" w:hint="eastAsia"/>
          <w:sz w:val="22"/>
          <w:szCs w:val="22"/>
        </w:rPr>
        <w:t>らなる介護認定審査会が、市町村の附属機関として設置されています。</w:t>
      </w:r>
      <w:r w:rsidR="002744E2" w:rsidRPr="00D64B92">
        <w:rPr>
          <w:rFonts w:ascii="UD デジタル 教科書体 NK-R" w:eastAsia="UD デジタル 教科書体 NK-R" w:hAnsi="ＭＳ 明朝" w:cs="ＭＳ 明朝" w:hint="eastAsia"/>
          <w:sz w:val="22"/>
          <w:szCs w:val="22"/>
        </w:rPr>
        <w:t>例年通り</w:t>
      </w:r>
      <w:r w:rsidR="001D5428">
        <w:rPr>
          <w:rFonts w:ascii="UD デジタル 教科書体 NK-R" w:eastAsia="UD デジタル 教科書体 NK-R" w:hAnsi="ＭＳ 明朝" w:cs="ＭＳ 明朝" w:hint="eastAsia"/>
          <w:sz w:val="22"/>
          <w:szCs w:val="22"/>
        </w:rPr>
        <w:t>各市町村より</w:t>
      </w:r>
      <w:r w:rsidR="00E0261B" w:rsidRPr="00D64B92">
        <w:rPr>
          <w:rFonts w:ascii="UD デジタル 教科書体 NK-R" w:eastAsia="UD デジタル 教科書体 NK-R" w:hAnsi="ＭＳ 明朝" w:cs="ＭＳ 明朝" w:hint="eastAsia"/>
          <w:sz w:val="22"/>
          <w:szCs w:val="22"/>
        </w:rPr>
        <w:t>本会に推薦依頼がある</w:t>
      </w:r>
      <w:r w:rsidR="002744E2" w:rsidRPr="00D64B92">
        <w:rPr>
          <w:rFonts w:ascii="UD デジタル 教科書体 NK-R" w:eastAsia="UD デジタル 教科書体 NK-R" w:hAnsi="ＭＳ 明朝" w:cs="ＭＳ 明朝" w:hint="eastAsia"/>
          <w:sz w:val="22"/>
          <w:szCs w:val="22"/>
        </w:rPr>
        <w:t>ことを想定し</w:t>
      </w:r>
      <w:r w:rsidR="00E0261B" w:rsidRPr="00D64B92">
        <w:rPr>
          <w:rFonts w:ascii="UD デジタル 教科書体 NK-R" w:eastAsia="UD デジタル 教科書体 NK-R" w:hAnsi="ＭＳ 明朝" w:cs="ＭＳ 明朝" w:hint="eastAsia"/>
          <w:sz w:val="22"/>
          <w:szCs w:val="22"/>
        </w:rPr>
        <w:t>、介護認定</w:t>
      </w:r>
      <w:r w:rsidR="002744E2" w:rsidRPr="00D64B92">
        <w:rPr>
          <w:rFonts w:ascii="UD デジタル 教科書体 NK-R" w:eastAsia="UD デジタル 教科書体 NK-R" w:hAnsi="ＭＳ 明朝" w:cs="ＭＳ 明朝" w:hint="eastAsia"/>
          <w:sz w:val="22"/>
          <w:szCs w:val="22"/>
        </w:rPr>
        <w:t>審査会委員推薦希望者の登録を</w:t>
      </w:r>
      <w:r w:rsidR="00D64B92" w:rsidRPr="00D64B92">
        <w:rPr>
          <w:rFonts w:ascii="UD デジタル 教科書体 NK-R" w:eastAsia="UD デジタル 教科書体 NK-R" w:hAnsi="ＭＳ 明朝" w:cs="ＭＳ 明朝" w:hint="eastAsia"/>
          <w:sz w:val="22"/>
          <w:szCs w:val="22"/>
        </w:rPr>
        <w:t>いたします。</w:t>
      </w:r>
    </w:p>
    <w:p w14:paraId="28E7971D" w14:textId="1FF1D170" w:rsidR="00820661" w:rsidRPr="00D64B92" w:rsidRDefault="002744E2" w:rsidP="00315B9D">
      <w:pPr>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推薦を</w:t>
      </w:r>
      <w:r w:rsidR="00E0261B" w:rsidRPr="00D64B92">
        <w:rPr>
          <w:rFonts w:ascii="UD デジタル 教科書体 NK-R" w:eastAsia="UD デジタル 教科書体 NK-R" w:hAnsi="ＭＳ 明朝" w:cs="ＭＳ 明朝" w:hint="eastAsia"/>
          <w:sz w:val="22"/>
          <w:szCs w:val="22"/>
        </w:rPr>
        <w:t>希望される方は</w:t>
      </w:r>
      <w:r w:rsidRPr="00D64B92">
        <w:rPr>
          <w:rFonts w:ascii="UD デジタル 教科書体 NK-R" w:eastAsia="UD デジタル 教科書体 NK-R" w:hAnsi="ＭＳ 明朝" w:cs="ＭＳ 明朝" w:hint="eastAsia"/>
          <w:sz w:val="22"/>
          <w:szCs w:val="22"/>
        </w:rPr>
        <w:t>、下記の注意事項をご覧のうえ、お申込みください。</w:t>
      </w:r>
    </w:p>
    <w:p w14:paraId="00B43F66" w14:textId="0B3D2DFF" w:rsidR="00E0261B" w:rsidRPr="00D64B92" w:rsidRDefault="00D64B92" w:rsidP="00B35ED2">
      <w:pPr>
        <w:rPr>
          <w:rFonts w:ascii="UD デジタル 教科書体 NK-R" w:eastAsia="UD デジタル 教科書体 NK-R" w:hAnsi="ＭＳ ゴシック"/>
          <w:b/>
          <w:spacing w:val="6"/>
          <w:sz w:val="22"/>
          <w:szCs w:val="22"/>
        </w:rPr>
      </w:pPr>
      <w:r w:rsidRPr="00D64B92">
        <w:rPr>
          <w:rFonts w:ascii="UD デジタル 教科書体 NK-R" w:eastAsia="UD デジタル 教科書体 NK-R" w:hAnsi="ＭＳ ゴシック" w:cs="ＭＳ 明朝" w:hint="eastAsia"/>
          <w:b/>
          <w:bCs/>
          <w:spacing w:val="6"/>
          <w:sz w:val="22"/>
          <w:szCs w:val="22"/>
        </w:rPr>
        <w:t>■■登録について</w:t>
      </w:r>
    </w:p>
    <w:p w14:paraId="3D742DCE" w14:textId="2E4DFB8F" w:rsidR="00E0261B" w:rsidRPr="00D64B92" w:rsidRDefault="00D64B92" w:rsidP="00D64B92">
      <w:pPr>
        <w:ind w:leftChars="100" w:left="210"/>
        <w:rPr>
          <w:rFonts w:ascii="UD デジタル 教科書体 NK-R" w:eastAsia="UD デジタル 教科書体 NK-R" w:hAnsi="ＭＳ ゴシック"/>
          <w:b/>
          <w:sz w:val="22"/>
          <w:szCs w:val="22"/>
        </w:rPr>
      </w:pPr>
      <w:bookmarkStart w:id="0" w:name="_Hlk110440640"/>
      <w:r>
        <w:rPr>
          <w:rFonts w:ascii="UD デジタル 教科書体 NK-R" w:eastAsia="UD デジタル 教科書体 NK-R" w:hAnsi="ＭＳ ゴシック" w:cs="ＭＳ ゴシック" w:hint="eastAsia"/>
          <w:b/>
          <w:sz w:val="22"/>
          <w:szCs w:val="22"/>
        </w:rPr>
        <w:t>【</w:t>
      </w:r>
      <w:r w:rsidRPr="00D64B92">
        <w:rPr>
          <w:rFonts w:ascii="UD デジタル 教科書体 NK-R" w:eastAsia="UD デジタル 教科書体 NK-R" w:hAnsi="ＭＳ ゴシック" w:cs="ＭＳ ゴシック" w:hint="eastAsia"/>
          <w:b/>
          <w:sz w:val="22"/>
          <w:szCs w:val="22"/>
        </w:rPr>
        <w:t>任</w:t>
      </w:r>
      <w:r>
        <w:rPr>
          <w:rFonts w:ascii="UD デジタル 教科書体 NK-R" w:eastAsia="UD デジタル 教科書体 NK-R" w:hAnsi="ＭＳ ゴシック" w:cs="ＭＳ ゴシック" w:hint="eastAsia"/>
          <w:b/>
          <w:sz w:val="22"/>
          <w:szCs w:val="22"/>
        </w:rPr>
        <w:t xml:space="preserve">　　　　</w:t>
      </w:r>
      <w:r w:rsidRPr="00D64B92">
        <w:rPr>
          <w:rFonts w:ascii="UD デジタル 教科書体 NK-R" w:eastAsia="UD デジタル 教科書体 NK-R" w:hAnsi="ＭＳ ゴシック" w:cs="ＭＳ ゴシック" w:hint="eastAsia"/>
          <w:b/>
          <w:sz w:val="22"/>
          <w:szCs w:val="22"/>
        </w:rPr>
        <w:t>期</w:t>
      </w:r>
      <w:r>
        <w:rPr>
          <w:rFonts w:ascii="UD デジタル 教科書体 NK-R" w:eastAsia="UD デジタル 教科書体 NK-R" w:hAnsi="ＭＳ ゴシック" w:cs="ＭＳ ゴシック" w:hint="eastAsia"/>
          <w:b/>
          <w:sz w:val="22"/>
          <w:szCs w:val="22"/>
        </w:rPr>
        <w:t>】</w:t>
      </w:r>
      <w:r w:rsidR="00252466" w:rsidRPr="00D64B92">
        <w:rPr>
          <w:rFonts w:ascii="UD デジタル 教科書体 NK-R" w:eastAsia="UD デジタル 教科書体 NK-R" w:hAnsi="ＭＳ 明朝" w:cs="ＭＳ 明朝" w:hint="eastAsia"/>
          <w:sz w:val="22"/>
          <w:szCs w:val="22"/>
        </w:rPr>
        <w:t xml:space="preserve">　　</w:t>
      </w:r>
      <w:r>
        <w:rPr>
          <w:rFonts w:ascii="UD デジタル 教科書体 NK-R" w:eastAsia="UD デジタル 教科書体 NK-R" w:hAnsi="ＭＳ 明朝" w:cs="ＭＳ 明朝" w:hint="eastAsia"/>
          <w:sz w:val="22"/>
          <w:szCs w:val="22"/>
        </w:rPr>
        <w:t xml:space="preserve">　　　</w:t>
      </w:r>
      <w:r w:rsidR="00252466" w:rsidRPr="00D64B92">
        <w:rPr>
          <w:rFonts w:ascii="UD デジタル 教科書体 NK-R" w:eastAsia="UD デジタル 教科書体 NK-R" w:hAnsi="ＭＳ 明朝" w:cs="ＭＳ 明朝" w:hint="eastAsia"/>
          <w:sz w:val="22"/>
          <w:szCs w:val="22"/>
        </w:rPr>
        <w:t xml:space="preserve">　 </w:t>
      </w:r>
      <w:r w:rsidR="00820661" w:rsidRPr="00D64B92">
        <w:rPr>
          <w:rFonts w:ascii="UD デジタル 教科書体 NK-R" w:eastAsia="UD デジタル 教科書体 NK-R" w:hAnsi="ＭＳ 明朝" w:cs="ＭＳ 明朝" w:hint="eastAsia"/>
          <w:sz w:val="22"/>
          <w:szCs w:val="22"/>
        </w:rPr>
        <w:t>２</w:t>
      </w:r>
      <w:r w:rsidR="00BA285F" w:rsidRPr="00D64B92">
        <w:rPr>
          <w:rFonts w:ascii="UD デジタル 教科書体 NK-R" w:eastAsia="UD デジタル 教科書体 NK-R" w:hAnsi="ＭＳ 明朝" w:cs="ＭＳ 明朝" w:hint="eastAsia"/>
          <w:sz w:val="22"/>
          <w:szCs w:val="22"/>
        </w:rPr>
        <w:t>年</w:t>
      </w:r>
      <w:r>
        <w:rPr>
          <w:rFonts w:ascii="UD デジタル 教科書体 NK-R" w:eastAsia="UD デジタル 教科書体 NK-R" w:hAnsi="ＭＳ 明朝" w:cs="ＭＳ 明朝" w:hint="eastAsia"/>
          <w:sz w:val="22"/>
          <w:szCs w:val="22"/>
        </w:rPr>
        <w:t>（2025年４月～2027年３月）</w:t>
      </w:r>
      <w:r>
        <w:rPr>
          <w:rFonts w:ascii="UD デジタル 教科書体 NK-R" w:eastAsia="UD デジタル 教科書体 NK-R" w:hAnsi="ＭＳ 明朝" w:cs="ＭＳ 明朝"/>
          <w:sz w:val="22"/>
          <w:szCs w:val="22"/>
        </w:rPr>
        <w:br/>
      </w:r>
      <w:bookmarkEnd w:id="0"/>
      <w:r>
        <w:rPr>
          <w:rFonts w:ascii="UD デジタル 教科書体 NK-R" w:eastAsia="UD デジタル 教科書体 NK-R" w:hAnsi="ＭＳ ゴシック" w:cs="ＭＳ ゴシック" w:hint="eastAsia"/>
          <w:b/>
          <w:sz w:val="22"/>
          <w:szCs w:val="22"/>
        </w:rPr>
        <w:t>【</w:t>
      </w:r>
      <w:r w:rsidR="00E0261B" w:rsidRPr="00D64B92">
        <w:rPr>
          <w:rFonts w:ascii="UD デジタル 教科書体 NK-R" w:eastAsia="UD デジタル 教科書体 NK-R" w:hAnsi="ＭＳ ゴシック" w:cs="ＭＳ ゴシック" w:hint="eastAsia"/>
          <w:b/>
          <w:sz w:val="22"/>
          <w:szCs w:val="22"/>
        </w:rPr>
        <w:t>審査会について</w:t>
      </w:r>
      <w:r>
        <w:rPr>
          <w:rFonts w:ascii="UD デジタル 教科書体 NK-R" w:eastAsia="UD デジタル 教科書体 NK-R" w:hAnsi="ＭＳ ゴシック" w:cs="ＭＳ ゴシック" w:hint="eastAsia"/>
          <w:b/>
          <w:sz w:val="22"/>
          <w:szCs w:val="22"/>
        </w:rPr>
        <w:t>】</w:t>
      </w:r>
    </w:p>
    <w:p w14:paraId="2D0DFB29" w14:textId="25B0D425" w:rsidR="00E0261B" w:rsidRPr="00D64B92" w:rsidRDefault="00E0261B" w:rsidP="00B35ED2">
      <w:pPr>
        <w:numPr>
          <w:ilvl w:val="0"/>
          <w:numId w:val="1"/>
        </w:numPr>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開催頻度　　毎週</w:t>
      </w:r>
      <w:r w:rsidR="00820661" w:rsidRPr="00D64B92">
        <w:rPr>
          <w:rFonts w:ascii="UD デジタル 教科書体 NK-R" w:eastAsia="UD デジタル 教科書体 NK-R" w:hAnsi="ＭＳ 明朝" w:cs="ＭＳ 明朝" w:hint="eastAsia"/>
          <w:sz w:val="22"/>
          <w:szCs w:val="22"/>
        </w:rPr>
        <w:t>１</w:t>
      </w:r>
      <w:r w:rsidRPr="00D64B92">
        <w:rPr>
          <w:rFonts w:ascii="UD デジタル 教科書体 NK-R" w:eastAsia="UD デジタル 教科書体 NK-R" w:hAnsi="ＭＳ 明朝" w:cs="ＭＳ 明朝" w:hint="eastAsia"/>
          <w:sz w:val="22"/>
          <w:szCs w:val="22"/>
        </w:rPr>
        <w:t>回から月に</w:t>
      </w:r>
      <w:r w:rsidR="00820661" w:rsidRPr="00D64B92">
        <w:rPr>
          <w:rFonts w:ascii="UD デジタル 教科書体 NK-R" w:eastAsia="UD デジタル 教科書体 NK-R" w:hAnsi="ＭＳ 明朝" w:cs="ＭＳ 明朝" w:hint="eastAsia"/>
          <w:sz w:val="22"/>
          <w:szCs w:val="22"/>
        </w:rPr>
        <w:t>１</w:t>
      </w:r>
      <w:r w:rsidRPr="00D64B92">
        <w:rPr>
          <w:rFonts w:ascii="UD デジタル 教科書体 NK-R" w:eastAsia="UD デジタル 教科書体 NK-R" w:hAnsi="ＭＳ 明朝" w:cs="ＭＳ 明朝" w:hint="eastAsia"/>
          <w:sz w:val="22"/>
          <w:szCs w:val="22"/>
        </w:rPr>
        <w:t>回程度</w:t>
      </w:r>
      <w:r w:rsidR="00D64B92">
        <w:rPr>
          <w:rFonts w:ascii="UD デジタル 教科書体 NK-R" w:eastAsia="UD デジタル 教科書体 NK-R" w:hAnsi="ＭＳ 明朝" w:cs="ＭＳ 明朝" w:hint="eastAsia"/>
          <w:sz w:val="22"/>
          <w:szCs w:val="22"/>
        </w:rPr>
        <w:t>（</w:t>
      </w:r>
      <w:r w:rsidRPr="00D64B92">
        <w:rPr>
          <w:rFonts w:ascii="UD デジタル 教科書体 NK-R" w:eastAsia="UD デジタル 教科書体 NK-R" w:hAnsi="ＭＳ 明朝" w:cs="ＭＳ 明朝" w:hint="eastAsia"/>
          <w:sz w:val="22"/>
          <w:szCs w:val="22"/>
        </w:rPr>
        <w:t>各市町村によって</w:t>
      </w:r>
      <w:r w:rsidR="00D64B92">
        <w:rPr>
          <w:rFonts w:ascii="UD デジタル 教科書体 NK-R" w:eastAsia="UD デジタル 教科書体 NK-R" w:hAnsi="ＭＳ 明朝" w:cs="ＭＳ 明朝" w:hint="eastAsia"/>
          <w:sz w:val="22"/>
          <w:szCs w:val="22"/>
        </w:rPr>
        <w:t>異なります）</w:t>
      </w:r>
    </w:p>
    <w:p w14:paraId="0C69226C" w14:textId="0ED0A8A8" w:rsidR="00E0261B" w:rsidRPr="00D64B92" w:rsidRDefault="00E0261B" w:rsidP="00B35ED2">
      <w:pPr>
        <w:numPr>
          <w:ilvl w:val="0"/>
          <w:numId w:val="1"/>
        </w:numPr>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 xml:space="preserve">開催時間　　</w:t>
      </w:r>
      <w:r w:rsidR="00820661" w:rsidRPr="00D64B92">
        <w:rPr>
          <w:rFonts w:ascii="UD デジタル 教科書体 NK-R" w:eastAsia="UD デジタル 教科書体 NK-R" w:hAnsi="ＭＳ 明朝" w:cs="ＭＳ 明朝" w:hint="eastAsia"/>
          <w:sz w:val="22"/>
          <w:szCs w:val="22"/>
        </w:rPr>
        <w:t>２</w:t>
      </w:r>
      <w:r w:rsidRPr="00D64B92">
        <w:rPr>
          <w:rFonts w:ascii="UD デジタル 教科書体 NK-R" w:eastAsia="UD デジタル 教科書体 NK-R" w:hAnsi="ＭＳ 明朝" w:cs="ＭＳ 明朝" w:hint="eastAsia"/>
          <w:sz w:val="22"/>
          <w:szCs w:val="22"/>
        </w:rPr>
        <w:t>時間から</w:t>
      </w:r>
      <w:r w:rsidR="00820661" w:rsidRPr="00D64B92">
        <w:rPr>
          <w:rFonts w:ascii="UD デジタル 教科書体 NK-R" w:eastAsia="UD デジタル 教科書体 NK-R" w:hAnsi="ＭＳ 明朝" w:cs="ＭＳ 明朝" w:hint="eastAsia"/>
          <w:sz w:val="22"/>
          <w:szCs w:val="22"/>
        </w:rPr>
        <w:t>２</w:t>
      </w:r>
      <w:r w:rsidRPr="00D64B92">
        <w:rPr>
          <w:rFonts w:ascii="UD デジタル 教科書体 NK-R" w:eastAsia="UD デジタル 教科書体 NK-R" w:hAnsi="ＭＳ 明朝" w:cs="ＭＳ 明朝" w:hint="eastAsia"/>
          <w:sz w:val="22"/>
          <w:szCs w:val="22"/>
        </w:rPr>
        <w:t>時間半程度</w:t>
      </w:r>
      <w:r w:rsidR="00D64B92">
        <w:rPr>
          <w:rFonts w:ascii="UD デジタル 教科書体 NK-R" w:eastAsia="UD デジタル 教科書体 NK-R" w:hAnsi="ＭＳ 明朝" w:cs="ＭＳ 明朝" w:hint="eastAsia"/>
          <w:sz w:val="22"/>
          <w:szCs w:val="22"/>
        </w:rPr>
        <w:t>（各市町村によって異なります）</w:t>
      </w:r>
    </w:p>
    <w:p w14:paraId="385A4A7F" w14:textId="5DC64E36" w:rsidR="00BA285F" w:rsidRPr="00D64B92" w:rsidRDefault="00E0261B" w:rsidP="00B35ED2">
      <w:pPr>
        <w:numPr>
          <w:ilvl w:val="0"/>
          <w:numId w:val="1"/>
        </w:numPr>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委員報酬　　各市町村の規定により支給されます。</w:t>
      </w:r>
    </w:p>
    <w:p w14:paraId="5C61A3D3" w14:textId="3158F71E" w:rsidR="00B97611" w:rsidRPr="00D64B92" w:rsidRDefault="00260ECB" w:rsidP="00260ECB">
      <w:pPr>
        <w:ind w:firstLineChars="100" w:firstLine="220"/>
        <w:textAlignment w:val="baseline"/>
        <w:rPr>
          <w:rFonts w:ascii="UD デジタル 教科書体 NK-R" w:eastAsia="UD デジタル 教科書体 NK-R" w:hAnsi="ＭＳ ゴシック" w:cs="ＭＳ ゴシック"/>
          <w:b/>
          <w:sz w:val="22"/>
          <w:szCs w:val="22"/>
        </w:rPr>
      </w:pPr>
      <w:r>
        <w:rPr>
          <w:rFonts w:ascii="UD デジタル 教科書体 NK-R" w:eastAsia="UD デジタル 教科書体 NK-R" w:hAnsi="ＭＳ ゴシック" w:cs="ＭＳ ゴシック" w:hint="eastAsia"/>
          <w:b/>
          <w:sz w:val="22"/>
          <w:szCs w:val="22"/>
        </w:rPr>
        <w:t>【</w:t>
      </w:r>
      <w:r w:rsidR="00B97611" w:rsidRPr="00D64B92">
        <w:rPr>
          <w:rFonts w:ascii="UD デジタル 教科書体 NK-R" w:eastAsia="UD デジタル 教科書体 NK-R" w:hAnsi="ＭＳ ゴシック" w:cs="ＭＳ ゴシック" w:hint="eastAsia"/>
          <w:b/>
          <w:sz w:val="22"/>
          <w:szCs w:val="22"/>
        </w:rPr>
        <w:t>推薦基準について留意事項</w:t>
      </w:r>
      <w:r>
        <w:rPr>
          <w:rFonts w:ascii="UD デジタル 教科書体 NK-R" w:eastAsia="UD デジタル 教科書体 NK-R" w:hAnsi="ＭＳ ゴシック" w:cs="ＭＳ ゴシック" w:hint="eastAsia"/>
          <w:b/>
          <w:sz w:val="22"/>
          <w:szCs w:val="22"/>
        </w:rPr>
        <w:t>】</w:t>
      </w:r>
    </w:p>
    <w:p w14:paraId="6F15F47F" w14:textId="3FF51085" w:rsidR="00290536" w:rsidRDefault="00290536" w:rsidP="00290536">
      <w:pPr>
        <w:numPr>
          <w:ilvl w:val="0"/>
          <w:numId w:val="2"/>
        </w:numPr>
        <w:textAlignment w:val="baseline"/>
        <w:rPr>
          <w:rFonts w:ascii="UD デジタル 教科書体 NK-R" w:eastAsia="UD デジタル 教科書体 NK-R" w:hAnsiTheme="minorEastAsia" w:cs="ＭＳ ゴシック"/>
          <w:bCs/>
          <w:sz w:val="22"/>
          <w:szCs w:val="22"/>
        </w:rPr>
      </w:pPr>
      <w:bookmarkStart w:id="1" w:name="_Hlk169679102"/>
      <w:r w:rsidRPr="00D64B92">
        <w:rPr>
          <w:rFonts w:ascii="UD デジタル 教科書体 NK-R" w:eastAsia="UD デジタル 教科書体 NK-R" w:hAnsiTheme="minorEastAsia" w:cs="ＭＳ ゴシック" w:hint="eastAsia"/>
          <w:bCs/>
          <w:sz w:val="22"/>
          <w:szCs w:val="22"/>
        </w:rPr>
        <w:t>本会の会員として入会期間（他府県入会期間を含む）が３年以上経過する者</w:t>
      </w:r>
    </w:p>
    <w:p w14:paraId="2FB4FE48" w14:textId="449DC6DB" w:rsidR="00290536" w:rsidRPr="00D64B92" w:rsidRDefault="00290536" w:rsidP="00290536">
      <w:pPr>
        <w:ind w:left="645"/>
        <w:textAlignment w:val="baseline"/>
        <w:rPr>
          <w:rFonts w:ascii="UD デジタル 教科書体 NK-R" w:eastAsia="UD デジタル 教科書体 NK-R" w:hAnsiTheme="minorEastAsia" w:cs="ＭＳ ゴシック"/>
          <w:bCs/>
          <w:sz w:val="22"/>
          <w:szCs w:val="22"/>
        </w:rPr>
      </w:pPr>
      <w:r>
        <w:rPr>
          <w:rFonts w:ascii="UD デジタル 教科書体 NK-R" w:eastAsia="UD デジタル 教科書体 NK-R" w:hAnsiTheme="minorEastAsia" w:cs="ＭＳ ゴシック" w:hint="eastAsia"/>
          <w:bCs/>
          <w:sz w:val="22"/>
          <w:szCs w:val="22"/>
        </w:rPr>
        <w:t>※２０２４年７月３１日現在</w:t>
      </w:r>
    </w:p>
    <w:p w14:paraId="28D6ADB2" w14:textId="7CDFAC3A" w:rsidR="00B97611" w:rsidRPr="00D64B92" w:rsidRDefault="00B97611" w:rsidP="00B35ED2">
      <w:pPr>
        <w:numPr>
          <w:ilvl w:val="0"/>
          <w:numId w:val="2"/>
        </w:numPr>
        <w:textAlignment w:val="baseline"/>
        <w:rPr>
          <w:rFonts w:ascii="UD デジタル 教科書体 NK-R" w:eastAsia="UD デジタル 教科書体 NK-R" w:hAnsiTheme="minorEastAsia" w:cs="ＭＳ ゴシック"/>
          <w:bCs/>
          <w:sz w:val="22"/>
          <w:szCs w:val="22"/>
        </w:rPr>
      </w:pPr>
      <w:r w:rsidRPr="00D64B92">
        <w:rPr>
          <w:rFonts w:ascii="UD デジタル 教科書体 NK-R" w:eastAsia="UD デジタル 教科書体 NK-R" w:hAnsiTheme="minorEastAsia" w:cs="ＭＳ ゴシック" w:hint="eastAsia"/>
          <w:bCs/>
          <w:sz w:val="22"/>
          <w:szCs w:val="22"/>
        </w:rPr>
        <w:t>本会の正会員で、会費の滞納がない者。</w:t>
      </w:r>
      <w:r w:rsidR="00290536">
        <w:rPr>
          <w:rFonts w:ascii="UD デジタル 教科書体 NK-R" w:eastAsia="UD デジタル 教科書体 NK-R" w:hAnsiTheme="minorEastAsia" w:cs="ＭＳ ゴシック" w:hint="eastAsia"/>
          <w:bCs/>
          <w:sz w:val="22"/>
          <w:szCs w:val="22"/>
        </w:rPr>
        <w:t>連絡がスムーズに取れる方。</w:t>
      </w:r>
    </w:p>
    <w:p w14:paraId="4ED2498C" w14:textId="21296F76" w:rsidR="00B97611" w:rsidRPr="00D64B92" w:rsidRDefault="00B97611" w:rsidP="00B35ED2">
      <w:pPr>
        <w:numPr>
          <w:ilvl w:val="0"/>
          <w:numId w:val="2"/>
        </w:numPr>
        <w:textAlignment w:val="baseline"/>
        <w:rPr>
          <w:rFonts w:ascii="UD デジタル 教科書体 NK-R" w:eastAsia="UD デジタル 教科書体 NK-R" w:hAnsiTheme="minorEastAsia" w:cs="ＭＳ ゴシック"/>
          <w:bCs/>
          <w:sz w:val="22"/>
          <w:szCs w:val="22"/>
        </w:rPr>
      </w:pPr>
      <w:r w:rsidRPr="00D64B92">
        <w:rPr>
          <w:rFonts w:ascii="UD デジタル 教科書体 NK-R" w:eastAsia="UD デジタル 教科書体 NK-R" w:hAnsiTheme="minorEastAsia" w:cs="ＭＳ ゴシック" w:hint="eastAsia"/>
          <w:bCs/>
          <w:sz w:val="22"/>
          <w:szCs w:val="22"/>
        </w:rPr>
        <w:t>本会の会員派遣調整手数料規程で定めた調整手数料の滞納がない者。</w:t>
      </w:r>
    </w:p>
    <w:bookmarkEnd w:id="1"/>
    <w:p w14:paraId="6C9FD648" w14:textId="31627479" w:rsidR="00B97611" w:rsidRPr="00D64B92" w:rsidRDefault="00B97611" w:rsidP="00B35ED2">
      <w:pPr>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ゴシック" w:cs="ＭＳ ゴシック" w:hint="eastAsia"/>
          <w:b/>
          <w:sz w:val="22"/>
          <w:szCs w:val="22"/>
        </w:rPr>
        <w:t xml:space="preserve">　【その他重要事項】</w:t>
      </w:r>
    </w:p>
    <w:p w14:paraId="4FE6B1A7" w14:textId="075A777A" w:rsidR="00E0261B" w:rsidRPr="00D64B92" w:rsidRDefault="00E0261B" w:rsidP="00B35ED2">
      <w:pPr>
        <w:pStyle w:val="a5"/>
        <w:numPr>
          <w:ilvl w:val="0"/>
          <w:numId w:val="3"/>
        </w:numPr>
        <w:ind w:leftChars="0"/>
        <w:textAlignment w:val="baseline"/>
        <w:rPr>
          <w:rFonts w:ascii="UD デジタル 教科書体 NK-R" w:eastAsia="UD デジタル 教科書体 NK-R" w:hAnsi="ＭＳ 明朝" w:cs="ＭＳ 明朝"/>
          <w:sz w:val="22"/>
          <w:szCs w:val="22"/>
        </w:rPr>
      </w:pPr>
      <w:bookmarkStart w:id="2" w:name="_Hlk169679182"/>
      <w:r w:rsidRPr="00D64B92">
        <w:rPr>
          <w:rFonts w:ascii="UD デジタル 教科書体 NK-R" w:eastAsia="UD デジタル 教科書体 NK-R" w:hAnsi="ＭＳ 明朝" w:cs="ＭＳ 明朝" w:hint="eastAsia"/>
          <w:sz w:val="22"/>
          <w:szCs w:val="22"/>
        </w:rPr>
        <w:t>現任委員の方で</w:t>
      </w:r>
      <w:r w:rsidRPr="00290536">
        <w:rPr>
          <w:rFonts w:ascii="UD デジタル 教科書体 NK-R" w:eastAsia="UD デジタル 教科書体 NK-R" w:hAnsi="ＭＳ 明朝" w:cs="ＭＳ 明朝" w:hint="eastAsia"/>
          <w:sz w:val="22"/>
          <w:szCs w:val="22"/>
          <w:u w:val="double"/>
        </w:rPr>
        <w:t>継続</w:t>
      </w:r>
      <w:r w:rsidR="00290536" w:rsidRPr="00290536">
        <w:rPr>
          <w:rFonts w:ascii="UD デジタル 教科書体 NK-R" w:eastAsia="UD デジタル 教科書体 NK-R" w:hAnsi="ＭＳ 明朝" w:cs="ＭＳ 明朝" w:hint="eastAsia"/>
          <w:sz w:val="22"/>
          <w:szCs w:val="22"/>
          <w:u w:val="double"/>
        </w:rPr>
        <w:t>の</w:t>
      </w:r>
      <w:r w:rsidRPr="00290536">
        <w:rPr>
          <w:rFonts w:ascii="UD デジタル 教科書体 NK-R" w:eastAsia="UD デジタル 教科書体 NK-R" w:hAnsi="ＭＳ 明朝" w:cs="ＭＳ 明朝" w:hint="eastAsia"/>
          <w:sz w:val="22"/>
          <w:szCs w:val="22"/>
          <w:u w:val="double"/>
        </w:rPr>
        <w:t>ご希望の場合でも、</w:t>
      </w:r>
      <w:r w:rsidR="00290536" w:rsidRPr="00290536">
        <w:rPr>
          <w:rFonts w:ascii="UD デジタル 教科書体 NK-R" w:eastAsia="UD デジタル 教科書体 NK-R" w:hAnsi="ＭＳ 明朝" w:cs="ＭＳ 明朝" w:hint="eastAsia"/>
          <w:sz w:val="22"/>
          <w:szCs w:val="22"/>
          <w:u w:val="double"/>
        </w:rPr>
        <w:t>必ず</w:t>
      </w:r>
      <w:r w:rsidRPr="00290536">
        <w:rPr>
          <w:rFonts w:ascii="UD デジタル 教科書体 NK-R" w:eastAsia="UD デジタル 教科書体 NK-R" w:hAnsi="ＭＳ 明朝" w:cs="ＭＳ 明朝" w:hint="eastAsia"/>
          <w:sz w:val="22"/>
          <w:szCs w:val="22"/>
          <w:u w:val="double"/>
        </w:rPr>
        <w:t>登録</w:t>
      </w:r>
      <w:r w:rsidRPr="00D64B92">
        <w:rPr>
          <w:rFonts w:ascii="UD デジタル 教科書体 NK-R" w:eastAsia="UD デジタル 教科書体 NK-R" w:hAnsi="ＭＳ 明朝" w:cs="ＭＳ 明朝" w:hint="eastAsia"/>
          <w:sz w:val="22"/>
          <w:szCs w:val="22"/>
        </w:rPr>
        <w:t>してください。</w:t>
      </w:r>
    </w:p>
    <w:p w14:paraId="603A408A" w14:textId="27933644" w:rsidR="00E0261B" w:rsidRPr="00D64B92" w:rsidRDefault="00E0261B" w:rsidP="00B35ED2">
      <w:pPr>
        <w:pStyle w:val="a5"/>
        <w:numPr>
          <w:ilvl w:val="0"/>
          <w:numId w:val="3"/>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お一人で複数箇所をご登録</w:t>
      </w:r>
      <w:r w:rsidR="00290536">
        <w:rPr>
          <w:rFonts w:ascii="UD デジタル 教科書体 NK-R" w:eastAsia="UD デジタル 教科書体 NK-R" w:hAnsi="ＭＳ 明朝" w:cs="ＭＳ 明朝" w:hint="eastAsia"/>
          <w:sz w:val="22"/>
          <w:szCs w:val="22"/>
        </w:rPr>
        <w:t>可能です</w:t>
      </w:r>
      <w:r w:rsidRPr="00D64B92">
        <w:rPr>
          <w:rFonts w:ascii="UD デジタル 教科書体 NK-R" w:eastAsia="UD デジタル 教科書体 NK-R" w:hAnsi="ＭＳ 明朝" w:cs="ＭＳ 明朝" w:hint="eastAsia"/>
          <w:sz w:val="22"/>
          <w:szCs w:val="22"/>
        </w:rPr>
        <w:t>。</w:t>
      </w:r>
    </w:p>
    <w:p w14:paraId="35CAC50D" w14:textId="0D70E018" w:rsidR="00E0261B" w:rsidRPr="00D64B92" w:rsidRDefault="00E0261B" w:rsidP="00B35ED2">
      <w:pPr>
        <w:pStyle w:val="a5"/>
        <w:numPr>
          <w:ilvl w:val="0"/>
          <w:numId w:val="3"/>
        </w:numPr>
        <w:ind w:leftChars="0"/>
        <w:textAlignment w:val="baseline"/>
        <w:rPr>
          <w:rFonts w:ascii="UD デジタル 教科書体 NK-R" w:eastAsia="UD デジタル 教科書体 NK-R" w:hAnsi="ＭＳ 明朝" w:cs="ＭＳ 明朝"/>
          <w:sz w:val="22"/>
          <w:szCs w:val="22"/>
        </w:rPr>
      </w:pPr>
      <w:bookmarkStart w:id="3" w:name="_Hlk169679347"/>
      <w:r w:rsidRPr="00D64B92">
        <w:rPr>
          <w:rFonts w:ascii="UD デジタル 教科書体 NK-R" w:eastAsia="UD デジタル 教科書体 NK-R" w:hAnsi="ＭＳ 明朝" w:cs="ＭＳ 明朝" w:hint="eastAsia"/>
          <w:sz w:val="22"/>
          <w:szCs w:val="22"/>
        </w:rPr>
        <w:t>委員候補者の推薦は、</w:t>
      </w:r>
      <w:r w:rsidR="008F41BE">
        <w:rPr>
          <w:rFonts w:ascii="UD デジタル 教科書体 NK-R" w:eastAsia="UD デジタル 教科書体 NK-R" w:hAnsi="ＭＳ 明朝" w:cs="ＭＳ 明朝" w:hint="eastAsia"/>
          <w:sz w:val="22"/>
          <w:szCs w:val="22"/>
        </w:rPr>
        <w:t>希望登録票に基づき選定し、</w:t>
      </w:r>
      <w:r w:rsidRPr="00D64B92">
        <w:rPr>
          <w:rFonts w:ascii="UD デジタル 教科書体 NK-R" w:eastAsia="UD デジタル 教科書体 NK-R" w:hAnsi="ＭＳ 明朝" w:cs="ＭＳ 明朝" w:hint="eastAsia"/>
          <w:sz w:val="22"/>
          <w:szCs w:val="22"/>
        </w:rPr>
        <w:t>本会の理事会において決定します。ご提供いただいた個人情報は本目的以外には一切使用せず、取り扱いには十分注意いたします</w:t>
      </w:r>
      <w:bookmarkEnd w:id="3"/>
      <w:r w:rsidRPr="00D64B92">
        <w:rPr>
          <w:rFonts w:ascii="UD デジタル 教科書体 NK-R" w:eastAsia="UD デジタル 教科書体 NK-R" w:hAnsi="ＭＳ 明朝" w:cs="ＭＳ 明朝" w:hint="eastAsia"/>
          <w:sz w:val="22"/>
          <w:szCs w:val="22"/>
        </w:rPr>
        <w:t>。</w:t>
      </w:r>
    </w:p>
    <w:p w14:paraId="3EF6522C" w14:textId="5463A0BF" w:rsidR="00E0261B" w:rsidRPr="00D64B92" w:rsidRDefault="009C0F99" w:rsidP="00B35ED2">
      <w:pPr>
        <w:pStyle w:val="a5"/>
        <w:numPr>
          <w:ilvl w:val="0"/>
          <w:numId w:val="3"/>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委員候補者推薦の</w:t>
      </w:r>
      <w:r w:rsidR="008E1453" w:rsidRPr="00D64B92">
        <w:rPr>
          <w:rFonts w:ascii="UD デジタル 教科書体 NK-R" w:eastAsia="UD デジタル 教科書体 NK-R" w:hAnsi="ＭＳ 明朝" w:cs="ＭＳ 明朝" w:hint="eastAsia"/>
          <w:sz w:val="22"/>
          <w:szCs w:val="22"/>
        </w:rPr>
        <w:t>結果</w:t>
      </w:r>
      <w:r w:rsidR="000112CF" w:rsidRPr="00D64B92">
        <w:rPr>
          <w:rFonts w:ascii="UD デジタル 教科書体 NK-R" w:eastAsia="UD デジタル 教科書体 NK-R" w:hAnsi="ＭＳ 明朝" w:cs="ＭＳ 明朝" w:hint="eastAsia"/>
          <w:sz w:val="22"/>
          <w:szCs w:val="22"/>
        </w:rPr>
        <w:t>について</w:t>
      </w:r>
      <w:r w:rsidR="00E0261B" w:rsidRPr="00D64B92">
        <w:rPr>
          <w:rFonts w:ascii="UD デジタル 教科書体 NK-R" w:eastAsia="UD デジタル 教科書体 NK-R" w:hAnsi="ＭＳ 明朝" w:cs="ＭＳ 明朝" w:hint="eastAsia"/>
          <w:sz w:val="22"/>
          <w:szCs w:val="22"/>
        </w:rPr>
        <w:t>事務局より文書にて通知いたします。</w:t>
      </w:r>
      <w:r w:rsidR="00311492" w:rsidRPr="00D64B92">
        <w:rPr>
          <w:rFonts w:ascii="UD デジタル 教科書体 NK-R" w:eastAsia="UD デジタル 教科書体 NK-R" w:hAnsi="ＭＳ 明朝" w:cs="ＭＳ 明朝" w:hint="eastAsia"/>
          <w:sz w:val="22"/>
          <w:szCs w:val="22"/>
        </w:rPr>
        <w:t>委員候補者を推薦後、委員は</w:t>
      </w:r>
      <w:r w:rsidR="008F41BE">
        <w:rPr>
          <w:rFonts w:ascii="UD デジタル 教科書体 NK-R" w:eastAsia="UD デジタル 教科書体 NK-R" w:hAnsi="ＭＳ 明朝" w:cs="ＭＳ 明朝" w:hint="eastAsia"/>
          <w:sz w:val="22"/>
          <w:szCs w:val="22"/>
        </w:rPr>
        <w:t>各</w:t>
      </w:r>
      <w:r w:rsidR="00311492" w:rsidRPr="00D64B92">
        <w:rPr>
          <w:rFonts w:ascii="UD デジタル 教科書体 NK-R" w:eastAsia="UD デジタル 教科書体 NK-R" w:hAnsi="ＭＳ 明朝" w:cs="ＭＳ 明朝" w:hint="eastAsia"/>
          <w:sz w:val="22"/>
          <w:szCs w:val="22"/>
        </w:rPr>
        <w:t>市町村長が任命しますので</w:t>
      </w:r>
      <w:r w:rsidR="00B97611" w:rsidRPr="00D64B92">
        <w:rPr>
          <w:rFonts w:ascii="UD デジタル 教科書体 NK-R" w:eastAsia="UD デジタル 教科書体 NK-R" w:hAnsi="ＭＳ 明朝" w:cs="ＭＳ 明朝" w:hint="eastAsia"/>
          <w:sz w:val="22"/>
          <w:szCs w:val="22"/>
        </w:rPr>
        <w:t>ご</w:t>
      </w:r>
      <w:r w:rsidR="00311492" w:rsidRPr="00D64B92">
        <w:rPr>
          <w:rFonts w:ascii="UD デジタル 教科書体 NK-R" w:eastAsia="UD デジタル 教科書体 NK-R" w:hAnsi="ＭＳ 明朝" w:cs="ＭＳ 明朝" w:hint="eastAsia"/>
          <w:sz w:val="22"/>
          <w:szCs w:val="22"/>
        </w:rPr>
        <w:t>承知おきください。</w:t>
      </w:r>
    </w:p>
    <w:p w14:paraId="0ABB42A5" w14:textId="77777777" w:rsidR="00E0261B" w:rsidRPr="00D64B92" w:rsidRDefault="00E0261B" w:rsidP="00B35ED2">
      <w:pPr>
        <w:pStyle w:val="a5"/>
        <w:numPr>
          <w:ilvl w:val="0"/>
          <w:numId w:val="3"/>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登録いただいても、全員が必ず推薦されるとは限りません。</w:t>
      </w:r>
    </w:p>
    <w:p w14:paraId="4CF8738E" w14:textId="31B19B09" w:rsidR="00E0261B" w:rsidRPr="00D64B92" w:rsidRDefault="00E0261B" w:rsidP="00B35ED2">
      <w:pPr>
        <w:pStyle w:val="a5"/>
        <w:numPr>
          <w:ilvl w:val="0"/>
          <w:numId w:val="3"/>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同一市町村で障害支援区分等審査会委員</w:t>
      </w:r>
      <w:r w:rsidR="008F41BE">
        <w:rPr>
          <w:rFonts w:ascii="UD デジタル 教科書体 NK-R" w:eastAsia="UD デジタル 教科書体 NK-R" w:hAnsi="ＭＳ 明朝" w:cs="ＭＳ 明朝" w:hint="eastAsia"/>
          <w:sz w:val="22"/>
          <w:szCs w:val="22"/>
        </w:rPr>
        <w:t>と</w:t>
      </w:r>
      <w:r w:rsidRPr="00D64B92">
        <w:rPr>
          <w:rFonts w:ascii="UD デジタル 教科書体 NK-R" w:eastAsia="UD デジタル 教科書体 NK-R" w:hAnsi="ＭＳ 明朝" w:cs="ＭＳ 明朝" w:hint="eastAsia"/>
          <w:sz w:val="22"/>
          <w:szCs w:val="22"/>
        </w:rPr>
        <w:t>兼務することは</w:t>
      </w:r>
      <w:r w:rsidR="000E381E" w:rsidRPr="00D64B92">
        <w:rPr>
          <w:rFonts w:ascii="UD デジタル 教科書体 NK-R" w:eastAsia="UD デジタル 教科書体 NK-R" w:hAnsi="ＭＳ 明朝" w:cs="ＭＳ 明朝" w:hint="eastAsia"/>
          <w:sz w:val="22"/>
          <w:szCs w:val="22"/>
        </w:rPr>
        <w:t>原則できません</w:t>
      </w:r>
      <w:r w:rsidRPr="00D64B92">
        <w:rPr>
          <w:rFonts w:ascii="UD デジタル 教科書体 NK-R" w:eastAsia="UD デジタル 教科書体 NK-R" w:hAnsi="ＭＳ 明朝" w:cs="ＭＳ 明朝" w:hint="eastAsia"/>
          <w:sz w:val="22"/>
          <w:szCs w:val="22"/>
        </w:rPr>
        <w:t>。</w:t>
      </w:r>
    </w:p>
    <w:p w14:paraId="7275F097" w14:textId="004CB822" w:rsidR="00E0261B" w:rsidRPr="00D64B92" w:rsidRDefault="00315B9D" w:rsidP="00B35ED2">
      <w:pPr>
        <w:pStyle w:val="a5"/>
        <w:numPr>
          <w:ilvl w:val="0"/>
          <w:numId w:val="3"/>
        </w:numPr>
        <w:ind w:leftChars="0"/>
        <w:textAlignment w:val="baseline"/>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委員に就任後、</w:t>
      </w:r>
      <w:r w:rsidR="00252466" w:rsidRPr="00D64B92">
        <w:rPr>
          <w:rFonts w:ascii="UD デジタル 教科書体 NK-R" w:eastAsia="UD デジタル 教科書体 NK-R" w:hAnsi="ＭＳ 明朝" w:cs="ＭＳ 明朝" w:hint="eastAsia"/>
          <w:sz w:val="22"/>
          <w:szCs w:val="22"/>
        </w:rPr>
        <w:t>市町村が実施する「介護認定審査会委員研修」</w:t>
      </w:r>
      <w:r>
        <w:rPr>
          <w:rFonts w:ascii="UD デジタル 教科書体 NK-R" w:eastAsia="UD デジタル 教科書体 NK-R" w:hAnsi="ＭＳ 明朝" w:cs="ＭＳ 明朝" w:hint="eastAsia"/>
          <w:sz w:val="22"/>
          <w:szCs w:val="22"/>
        </w:rPr>
        <w:t>を</w:t>
      </w:r>
      <w:r w:rsidR="00E0261B" w:rsidRPr="00D64B92">
        <w:rPr>
          <w:rFonts w:ascii="UD デジタル 教科書体 NK-R" w:eastAsia="UD デジタル 教科書体 NK-R" w:hAnsi="ＭＳ 明朝" w:cs="ＭＳ 明朝" w:hint="eastAsia"/>
          <w:sz w:val="22"/>
          <w:szCs w:val="22"/>
        </w:rPr>
        <w:t>必ず受講してください。</w:t>
      </w:r>
    </w:p>
    <w:p w14:paraId="319BC12D" w14:textId="7DE31A7F" w:rsidR="00E0261B" w:rsidRPr="00D64B92" w:rsidRDefault="008F48DA" w:rsidP="00B35ED2">
      <w:pPr>
        <w:pStyle w:val="a5"/>
        <w:numPr>
          <w:ilvl w:val="0"/>
          <w:numId w:val="3"/>
        </w:numPr>
        <w:ind w:leftChars="0"/>
        <w:textAlignment w:val="baseline"/>
        <w:rPr>
          <w:rFonts w:ascii="UD デジタル 教科書体 NK-R" w:eastAsia="UD デジタル 教科書体 NK-R" w:hAnsi="ＭＳ 明朝" w:cs="ＭＳ 明朝"/>
          <w:sz w:val="22"/>
          <w:szCs w:val="22"/>
        </w:rPr>
      </w:pPr>
      <w:r>
        <w:rPr>
          <w:noProof/>
        </w:rPr>
        <w:drawing>
          <wp:anchor distT="0" distB="0" distL="114300" distR="114300" simplePos="0" relativeHeight="251661312" behindDoc="0" locked="0" layoutInCell="1" allowOverlap="1" wp14:anchorId="095F1ADE" wp14:editId="0C7C7758">
            <wp:simplePos x="0" y="0"/>
            <wp:positionH relativeFrom="column">
              <wp:posOffset>4928870</wp:posOffset>
            </wp:positionH>
            <wp:positionV relativeFrom="paragraph">
              <wp:posOffset>346075</wp:posOffset>
            </wp:positionV>
            <wp:extent cx="790575" cy="790575"/>
            <wp:effectExtent l="0" t="0" r="9525" b="9525"/>
            <wp:wrapSquare wrapText="bothSides"/>
            <wp:docPr id="147982561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25613"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00E0261B" w:rsidRPr="00D64B92">
        <w:rPr>
          <w:rFonts w:ascii="UD デジタル 教科書体 NK-R" w:eastAsia="UD デジタル 教科書体 NK-R" w:hAnsi="ＭＳ 明朝" w:cs="ＭＳ 明朝" w:hint="eastAsia"/>
          <w:sz w:val="22"/>
          <w:szCs w:val="22"/>
        </w:rPr>
        <w:t>審査会の委員として採用された方は、会員派遣調整手数料として報酬の</w:t>
      </w:r>
      <w:r w:rsidR="00820661" w:rsidRPr="00D64B92">
        <w:rPr>
          <w:rFonts w:ascii="UD デジタル 教科書体 NK-R" w:eastAsia="UD デジタル 教科書体 NK-R" w:hAnsi="ＭＳ 明朝" w:cs="ＭＳ 明朝" w:hint="eastAsia"/>
          <w:sz w:val="22"/>
          <w:szCs w:val="22"/>
        </w:rPr>
        <w:t>５</w:t>
      </w:r>
      <w:r w:rsidR="00E0261B" w:rsidRPr="00D64B92">
        <w:rPr>
          <w:rFonts w:ascii="UD デジタル 教科書体 NK-R" w:eastAsia="UD デジタル 教科書体 NK-R" w:hAnsi="ＭＳ 明朝" w:cs="ＭＳ 明朝" w:hint="eastAsia"/>
          <w:sz w:val="22"/>
          <w:szCs w:val="22"/>
        </w:rPr>
        <w:t>％を本会に納入していただきます。</w:t>
      </w:r>
    </w:p>
    <w:p w14:paraId="3F4E999D" w14:textId="26B4B727" w:rsidR="00BA285F" w:rsidRDefault="00E0261B" w:rsidP="00B35ED2">
      <w:pPr>
        <w:pStyle w:val="a5"/>
        <w:numPr>
          <w:ilvl w:val="0"/>
          <w:numId w:val="3"/>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市町村職員は、原則として委員になることができません。</w:t>
      </w:r>
    </w:p>
    <w:p w14:paraId="7BC7E050" w14:textId="6F2937F8" w:rsidR="00820661" w:rsidRPr="00D64B92" w:rsidRDefault="00260ECB" w:rsidP="00260ECB">
      <w:pPr>
        <w:ind w:firstLineChars="100" w:firstLine="220"/>
        <w:textAlignment w:val="baseline"/>
        <w:rPr>
          <w:rFonts w:ascii="UD デジタル 教科書体 NK-R" w:eastAsia="UD デジタル 教科書体 NK-R" w:hAnsi="ＭＳ 明朝" w:cs="ＭＳ 明朝"/>
          <w:sz w:val="22"/>
          <w:szCs w:val="22"/>
        </w:rPr>
      </w:pPr>
      <w:r>
        <w:rPr>
          <w:rFonts w:ascii="UD デジタル 教科書体 NK-R" w:eastAsia="UD デジタル 教科書体 NK-R" w:hAnsi="ＭＳ ゴシック" w:cs="ＭＳ ゴシック" w:hint="eastAsia"/>
          <w:b/>
          <w:sz w:val="22"/>
          <w:szCs w:val="22"/>
        </w:rPr>
        <w:t>【</w:t>
      </w:r>
      <w:r w:rsidR="00E0261B" w:rsidRPr="00D64B92">
        <w:rPr>
          <w:rFonts w:ascii="UD デジタル 教科書体 NK-R" w:eastAsia="UD デジタル 教科書体 NK-R" w:hAnsi="ＭＳ ゴシック" w:cs="ＭＳ ゴシック" w:hint="eastAsia"/>
          <w:b/>
          <w:sz w:val="22"/>
          <w:szCs w:val="22"/>
        </w:rPr>
        <w:t>提出締切</w:t>
      </w:r>
      <w:r>
        <w:rPr>
          <w:rFonts w:ascii="UD デジタル 教科書体 NK-R" w:eastAsia="UD デジタル 教科書体 NK-R" w:hAnsi="ＭＳ ゴシック" w:cs="ＭＳ ゴシック" w:hint="eastAsia"/>
          <w:b/>
          <w:sz w:val="22"/>
          <w:szCs w:val="22"/>
        </w:rPr>
        <w:t>】</w:t>
      </w:r>
      <w:r w:rsidR="00E0261B" w:rsidRPr="00D64B92">
        <w:rPr>
          <w:rFonts w:ascii="UD デジタル 教科書体 NK-R" w:eastAsia="UD デジタル 教科書体 NK-R" w:hAnsi="ＭＳ 明朝" w:cs="ＭＳ 明朝" w:hint="eastAsia"/>
          <w:sz w:val="22"/>
          <w:szCs w:val="22"/>
        </w:rPr>
        <w:t xml:space="preserve">　</w:t>
      </w:r>
      <w:r w:rsidR="00820661" w:rsidRPr="00D64B92">
        <w:rPr>
          <w:rFonts w:ascii="UD デジタル 教科書体 NK-R" w:eastAsia="UD デジタル 教科書体 NK-R" w:hAnsi="ＭＳ 明朝" w:cs="ＭＳ 明朝" w:hint="eastAsia"/>
          <w:sz w:val="22"/>
          <w:szCs w:val="22"/>
        </w:rPr>
        <w:t xml:space="preserve">　</w:t>
      </w:r>
      <w:r w:rsidR="00820661" w:rsidRPr="00D64B92">
        <w:rPr>
          <w:rFonts w:ascii="UD デジタル 教科書体 NK-R" w:eastAsia="UD デジタル 教科書体 NK-R" w:hAnsi="ＭＳ 明朝" w:cs="ＭＳ 明朝" w:hint="eastAsia"/>
          <w:b/>
          <w:sz w:val="22"/>
          <w:szCs w:val="22"/>
          <w:u w:val="single"/>
        </w:rPr>
        <w:t>２０２</w:t>
      </w:r>
      <w:r w:rsidR="008F41BE">
        <w:rPr>
          <w:rFonts w:ascii="UD デジタル 教科書体 NK-R" w:eastAsia="UD デジタル 教科書体 NK-R" w:hAnsi="ＭＳ 明朝" w:cs="ＭＳ 明朝" w:hint="eastAsia"/>
          <w:b/>
          <w:sz w:val="22"/>
          <w:szCs w:val="22"/>
          <w:u w:val="single"/>
        </w:rPr>
        <w:t>4</w:t>
      </w:r>
      <w:r w:rsidR="00E0261B" w:rsidRPr="00D64B92">
        <w:rPr>
          <w:rFonts w:ascii="UD デジタル 教科書体 NK-R" w:eastAsia="UD デジタル 教科書体 NK-R" w:hAnsi="ＭＳ 明朝" w:cs="ＭＳ 明朝" w:hint="eastAsia"/>
          <w:b/>
          <w:sz w:val="22"/>
          <w:szCs w:val="22"/>
          <w:u w:val="single"/>
        </w:rPr>
        <w:t>年</w:t>
      </w:r>
      <w:r w:rsidR="008F41BE">
        <w:rPr>
          <w:rFonts w:ascii="UD デジタル 教科書体 NK-R" w:eastAsia="UD デジタル 教科書体 NK-R" w:hAnsi="ＭＳ 明朝" w:cs="ＭＳ 明朝" w:hint="eastAsia"/>
          <w:b/>
          <w:sz w:val="22"/>
          <w:szCs w:val="22"/>
          <w:u w:val="single"/>
        </w:rPr>
        <w:t xml:space="preserve">　</w:t>
      </w:r>
      <w:r w:rsidR="00820661" w:rsidRPr="00D64B92">
        <w:rPr>
          <w:rFonts w:ascii="UD デジタル 教科書体 NK-R" w:eastAsia="UD デジタル 教科書体 NK-R" w:hAnsi="ＭＳ 明朝" w:cs="ＭＳ 明朝" w:hint="eastAsia"/>
          <w:b/>
          <w:sz w:val="22"/>
          <w:szCs w:val="22"/>
          <w:u w:val="single"/>
        </w:rPr>
        <w:t>９</w:t>
      </w:r>
      <w:r w:rsidR="00E0261B" w:rsidRPr="00D64B92">
        <w:rPr>
          <w:rFonts w:ascii="UD デジタル 教科書体 NK-R" w:eastAsia="UD デジタル 教科書体 NK-R" w:hAnsi="ＭＳ 明朝" w:cs="ＭＳ 明朝" w:hint="eastAsia"/>
          <w:b/>
          <w:bCs/>
          <w:sz w:val="22"/>
          <w:szCs w:val="22"/>
          <w:u w:val="single"/>
        </w:rPr>
        <w:t>月</w:t>
      </w:r>
      <w:r w:rsidR="008F41BE">
        <w:rPr>
          <w:rFonts w:ascii="UD デジタル 教科書体 NK-R" w:eastAsia="UD デジタル 教科書体 NK-R" w:hAnsi="ＭＳ 明朝" w:cs="ＭＳ 明朝" w:hint="eastAsia"/>
          <w:b/>
          <w:bCs/>
          <w:sz w:val="22"/>
          <w:szCs w:val="22"/>
          <w:u w:val="single"/>
        </w:rPr>
        <w:t>1</w:t>
      </w:r>
      <w:r w:rsidR="00820661" w:rsidRPr="00D64B92">
        <w:rPr>
          <w:rFonts w:ascii="UD デジタル 教科書体 NK-R" w:eastAsia="UD デジタル 教科書体 NK-R" w:hAnsi="ＭＳ 明朝" w:cs="ＭＳ 明朝" w:hint="eastAsia"/>
          <w:b/>
          <w:bCs/>
          <w:sz w:val="22"/>
          <w:szCs w:val="22"/>
          <w:u w:val="single"/>
        </w:rPr>
        <w:t>０</w:t>
      </w:r>
      <w:r w:rsidR="009C0F99" w:rsidRPr="00D64B92">
        <w:rPr>
          <w:rFonts w:ascii="UD デジタル 教科書体 NK-R" w:eastAsia="UD デジタル 教科書体 NK-R" w:hAnsi="ＭＳ 明朝" w:cs="ＭＳ 明朝" w:hint="eastAsia"/>
          <w:b/>
          <w:bCs/>
          <w:sz w:val="22"/>
          <w:szCs w:val="22"/>
          <w:u w:val="single"/>
        </w:rPr>
        <w:t>日</w:t>
      </w:r>
      <w:r w:rsidR="009C0F99" w:rsidRPr="00D64B92">
        <w:rPr>
          <w:rFonts w:ascii="UD デジタル 教科書体 NK-R" w:eastAsia="UD デジタル 教科書体 NK-R" w:hAnsi="ＭＳ 明朝" w:cs="ＭＳ 明朝" w:hint="eastAsia"/>
          <w:b/>
          <w:bCs/>
          <w:sz w:val="22"/>
          <w:szCs w:val="22"/>
          <w:u w:val="single" w:color="000000" w:themeColor="text1"/>
        </w:rPr>
        <w:t>（</w:t>
      </w:r>
      <w:r w:rsidR="008F41BE">
        <w:rPr>
          <w:rFonts w:ascii="UD デジタル 教科書体 NK-R" w:eastAsia="UD デジタル 教科書体 NK-R" w:hAnsi="ＭＳ 明朝" w:cs="ＭＳ 明朝" w:hint="eastAsia"/>
          <w:b/>
          <w:bCs/>
          <w:sz w:val="22"/>
          <w:szCs w:val="22"/>
          <w:u w:val="single" w:color="000000" w:themeColor="text1"/>
        </w:rPr>
        <w:t>火</w:t>
      </w:r>
      <w:r w:rsidR="00E0261B" w:rsidRPr="00D64B92">
        <w:rPr>
          <w:rFonts w:ascii="UD デジタル 教科書体 NK-R" w:eastAsia="UD デジタル 教科書体 NK-R" w:hAnsi="ＭＳ 明朝" w:cs="ＭＳ 明朝" w:hint="eastAsia"/>
          <w:b/>
          <w:bCs/>
          <w:sz w:val="22"/>
          <w:szCs w:val="22"/>
          <w:u w:val="single"/>
        </w:rPr>
        <w:t>）</w:t>
      </w:r>
      <w:r w:rsidR="00E0261B" w:rsidRPr="00D64B92">
        <w:rPr>
          <w:rFonts w:ascii="UD デジタル 教科書体 NK-R" w:eastAsia="UD デジタル 教科書体 NK-R" w:hAnsi="ＭＳ 明朝" w:cs="ＭＳ 明朝" w:hint="eastAsia"/>
          <w:sz w:val="22"/>
          <w:szCs w:val="22"/>
        </w:rPr>
        <w:t xml:space="preserve">　　</w:t>
      </w:r>
      <w:r w:rsidR="00820661" w:rsidRPr="00D64B92">
        <w:rPr>
          <w:rFonts w:ascii="UD デジタル 教科書体 NK-R" w:eastAsia="UD デジタル 教科書体 NK-R" w:hAnsi="ＭＳ 明朝" w:cs="ＭＳ 明朝" w:hint="eastAsia"/>
          <w:sz w:val="22"/>
          <w:szCs w:val="22"/>
        </w:rPr>
        <w:t>右記QRコードからご登録ください。</w:t>
      </w:r>
    </w:p>
    <w:bookmarkEnd w:id="2"/>
    <w:p w14:paraId="6658F32D" w14:textId="77777777" w:rsidR="00315B9D" w:rsidRDefault="00315B9D" w:rsidP="00260ECB">
      <w:pPr>
        <w:ind w:firstLineChars="100" w:firstLine="220"/>
        <w:textAlignment w:val="baseline"/>
        <w:rPr>
          <w:rFonts w:ascii="UD デジタル 教科書体 NK-R" w:eastAsia="UD デジタル 教科書体 NK-R" w:hAnsi="ＭＳ ゴシック" w:cs="ＭＳ ゴシック"/>
          <w:b/>
          <w:sz w:val="22"/>
          <w:szCs w:val="22"/>
        </w:rPr>
      </w:pPr>
    </w:p>
    <w:p w14:paraId="3FFD07CC" w14:textId="4D2A2EF9" w:rsidR="00E0261B" w:rsidRPr="00D64B92" w:rsidRDefault="00260ECB" w:rsidP="00260ECB">
      <w:pPr>
        <w:ind w:firstLineChars="100" w:firstLine="220"/>
        <w:textAlignment w:val="baseline"/>
        <w:rPr>
          <w:rFonts w:ascii="UD デジタル 教科書体 NK-R" w:eastAsia="UD デジタル 教科書体 NK-R" w:hAnsi="ＭＳ 明朝" w:cs="ＭＳ 明朝"/>
          <w:sz w:val="22"/>
          <w:szCs w:val="22"/>
        </w:rPr>
      </w:pPr>
      <w:r>
        <w:rPr>
          <w:rFonts w:ascii="UD デジタル 教科書体 NK-R" w:eastAsia="UD デジタル 教科書体 NK-R" w:hAnsi="ＭＳ ゴシック" w:cs="ＭＳ ゴシック" w:hint="eastAsia"/>
          <w:b/>
          <w:sz w:val="22"/>
          <w:szCs w:val="22"/>
        </w:rPr>
        <w:t>【</w:t>
      </w:r>
      <w:r w:rsidR="00BA285F" w:rsidRPr="00D64B92">
        <w:rPr>
          <w:rFonts w:ascii="UD デジタル 教科書体 NK-R" w:eastAsia="UD デジタル 教科書体 NK-R" w:hAnsi="ＭＳ ゴシック" w:cs="ＭＳ ゴシック" w:hint="eastAsia"/>
          <w:b/>
          <w:sz w:val="22"/>
          <w:szCs w:val="22"/>
        </w:rPr>
        <w:t>問い合せ先</w:t>
      </w:r>
      <w:r>
        <w:rPr>
          <w:rFonts w:ascii="UD デジタル 教科書体 NK-R" w:eastAsia="UD デジタル 教科書体 NK-R" w:hAnsi="ＭＳ ゴシック" w:cs="ＭＳ ゴシック" w:hint="eastAsia"/>
          <w:b/>
          <w:sz w:val="22"/>
          <w:szCs w:val="22"/>
        </w:rPr>
        <w:t>】</w:t>
      </w:r>
      <w:r w:rsidR="00E0261B" w:rsidRPr="00D64B92">
        <w:rPr>
          <w:rFonts w:ascii="UD デジタル 教科書体 NK-R" w:eastAsia="UD デジタル 教科書体 NK-R" w:hAnsi="ＭＳ 明朝" w:cs="ＭＳ 明朝" w:hint="eastAsia"/>
          <w:sz w:val="22"/>
          <w:szCs w:val="22"/>
        </w:rPr>
        <w:t xml:space="preserve">　公益社会福祉士会 福岡県社会福祉士会　事務局</w:t>
      </w:r>
      <w:r w:rsidR="00252466" w:rsidRPr="00D64B92">
        <w:rPr>
          <w:rFonts w:ascii="UD デジタル 教科書体 NK-R" w:eastAsia="UD デジタル 教科書体 NK-R" w:hAnsi="ＭＳ 明朝" w:cs="ＭＳ 明朝" w:hint="eastAsia"/>
          <w:sz w:val="22"/>
          <w:szCs w:val="22"/>
        </w:rPr>
        <w:t xml:space="preserve"> </w:t>
      </w:r>
      <w:r w:rsidR="00E0261B" w:rsidRPr="00D64B92">
        <w:rPr>
          <w:rFonts w:ascii="UD デジタル 教科書体 NK-R" w:eastAsia="UD デジタル 教科書体 NK-R" w:hAnsi="ＭＳ 明朝" w:cs="ＭＳ 明朝" w:hint="eastAsia"/>
          <w:sz w:val="22"/>
          <w:szCs w:val="22"/>
        </w:rPr>
        <w:t>(</w:t>
      </w:r>
      <w:r w:rsidR="00820661" w:rsidRPr="00D64B92">
        <w:rPr>
          <w:rFonts w:ascii="UD デジタル 教科書体 NK-R" w:eastAsia="UD デジタル 教科書体 NK-R" w:hAnsi="ＭＳ 明朝" w:cs="ＭＳ 明朝" w:hint="eastAsia"/>
          <w:sz w:val="22"/>
          <w:szCs w:val="22"/>
        </w:rPr>
        <w:t>﨑村</w:t>
      </w:r>
      <w:r w:rsidR="00E0261B" w:rsidRPr="00D64B92">
        <w:rPr>
          <w:rFonts w:ascii="UD デジタル 教科書体 NK-R" w:eastAsia="UD デジタル 教科書体 NK-R" w:hAnsi="ＭＳ 明朝" w:cs="ＭＳ 明朝" w:hint="eastAsia"/>
          <w:sz w:val="22"/>
          <w:szCs w:val="22"/>
        </w:rPr>
        <w:t>)</w:t>
      </w:r>
    </w:p>
    <w:p w14:paraId="6920FAEB" w14:textId="6C7D00FA" w:rsidR="00E0261B" w:rsidRPr="00D64B92" w:rsidRDefault="00E0261B" w:rsidP="00B35ED2">
      <w:pPr>
        <w:rPr>
          <w:rFonts w:ascii="UD デジタル 教科書体 NK-R" w:eastAsia="UD デジタル 教科書体 NK-R" w:hAnsi="ＭＳ 明朝"/>
          <w:sz w:val="22"/>
          <w:szCs w:val="22"/>
        </w:rPr>
      </w:pPr>
      <w:r w:rsidRPr="00D64B92">
        <w:rPr>
          <w:rFonts w:ascii="UD デジタル 教科書体 NK-R" w:eastAsia="UD デジタル 教科書体 NK-R" w:hAnsi="ＭＳ 明朝" w:cs="ＭＳ 明朝" w:hint="eastAsia"/>
          <w:sz w:val="22"/>
          <w:szCs w:val="22"/>
        </w:rPr>
        <w:t xml:space="preserve">　　　　　　</w:t>
      </w:r>
      <w:r w:rsidR="00252466" w:rsidRPr="00D64B92">
        <w:rPr>
          <w:rFonts w:ascii="UD デジタル 教科書体 NK-R" w:eastAsia="UD デジタル 教科書体 NK-R" w:hAnsi="ＭＳ 明朝" w:cs="ＭＳ 明朝" w:hint="eastAsia"/>
          <w:sz w:val="22"/>
          <w:szCs w:val="22"/>
        </w:rPr>
        <w:t xml:space="preserve">　　 </w:t>
      </w:r>
      <w:r w:rsidRPr="00D64B92">
        <w:rPr>
          <w:rFonts w:ascii="UD デジタル 教科書体 NK-R" w:eastAsia="UD デジタル 教科書体 NK-R" w:hAnsi="ＭＳ 明朝" w:cs="ＭＳ 明朝" w:hint="eastAsia"/>
          <w:sz w:val="22"/>
          <w:szCs w:val="22"/>
        </w:rPr>
        <w:t>〒812-0011　　福岡市博多区博多駅前3-9-12　アイビーコートⅢビル5F</w:t>
      </w:r>
    </w:p>
    <w:p w14:paraId="3146F319" w14:textId="129B657E" w:rsidR="00E0261B" w:rsidRPr="00D64B92" w:rsidRDefault="00E0261B" w:rsidP="00B35ED2">
      <w:pPr>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 xml:space="preserve">　　　　　　</w:t>
      </w:r>
      <w:r w:rsidR="00252466" w:rsidRPr="00D64B92">
        <w:rPr>
          <w:rFonts w:ascii="UD デジタル 教科書体 NK-R" w:eastAsia="UD デジタル 教科書体 NK-R" w:hAnsi="ＭＳ 明朝" w:cs="ＭＳ 明朝" w:hint="eastAsia"/>
          <w:sz w:val="22"/>
          <w:szCs w:val="22"/>
        </w:rPr>
        <w:t xml:space="preserve">　　 </w:t>
      </w:r>
      <w:r w:rsidRPr="00D64B92">
        <w:rPr>
          <w:rFonts w:ascii="UD デジタル 教科書体 NK-R" w:eastAsia="UD デジタル 教科書体 NK-R" w:hAnsi="ＭＳ 明朝" w:cs="ＭＳ 明朝" w:hint="eastAsia"/>
          <w:sz w:val="22"/>
          <w:szCs w:val="22"/>
        </w:rPr>
        <w:t>TEL : 092-483-2944</w:t>
      </w:r>
      <w:r w:rsidR="00BA285F" w:rsidRPr="00D64B92">
        <w:rPr>
          <w:rFonts w:ascii="UD デジタル 教科書体 NK-R" w:eastAsia="UD デジタル 教科書体 NK-R" w:hAnsi="ＭＳ 明朝" w:cs="ＭＳ 明朝" w:hint="eastAsia"/>
          <w:sz w:val="22"/>
          <w:szCs w:val="22"/>
        </w:rPr>
        <w:t xml:space="preserve">　</w:t>
      </w:r>
      <w:r w:rsidRPr="00D64B92">
        <w:rPr>
          <w:rFonts w:ascii="UD デジタル 教科書体 NK-R" w:eastAsia="UD デジタル 教科書体 NK-R" w:hAnsi="ＭＳ 明朝" w:cs="ＭＳ 明朝" w:hint="eastAsia"/>
          <w:sz w:val="22"/>
          <w:szCs w:val="22"/>
        </w:rPr>
        <w:t>FAX : 092-483-3037</w:t>
      </w:r>
      <w:r w:rsidR="00BA285F" w:rsidRPr="00D64B92">
        <w:rPr>
          <w:rFonts w:ascii="UD デジタル 教科書体 NK-R" w:eastAsia="UD デジタル 教科書体 NK-R" w:hAnsi="ＭＳ 明朝" w:cs="ＭＳ 明朝" w:hint="eastAsia"/>
          <w:sz w:val="22"/>
          <w:szCs w:val="22"/>
        </w:rPr>
        <w:t xml:space="preserve">　</w:t>
      </w:r>
      <w:r w:rsidR="00BA285F" w:rsidRPr="00D64B92">
        <w:rPr>
          <w:rFonts w:ascii="UD デジタル 教科書体 NK-R" w:eastAsia="UD デジタル 教科書体 NK-R" w:hAnsi="ＭＳ 明朝" w:cs="ＭＳ Ｐ明朝" w:hint="eastAsia"/>
          <w:sz w:val="22"/>
          <w:szCs w:val="22"/>
        </w:rPr>
        <w:t>E</w:t>
      </w:r>
      <w:r w:rsidRPr="00D64B92">
        <w:rPr>
          <w:rFonts w:ascii="UD デジタル 教科書体 NK-R" w:eastAsia="UD デジタル 教科書体 NK-R" w:hAnsi="ＭＳ 明朝" w:cs="ＭＳ Ｐ明朝" w:hint="eastAsia"/>
          <w:sz w:val="22"/>
          <w:szCs w:val="22"/>
        </w:rPr>
        <w:t xml:space="preserve">-mail : </w:t>
      </w:r>
      <w:r w:rsidRPr="00D64B92">
        <w:rPr>
          <w:rFonts w:ascii="UD デジタル 教科書体 NK-R" w:eastAsia="UD デジタル 教科書体 NK-R" w:hAnsi="ＭＳ 明朝" w:cs="ＭＳ 明朝" w:hint="eastAsia"/>
          <w:sz w:val="22"/>
          <w:szCs w:val="22"/>
        </w:rPr>
        <w:t>info@facsw.or.jp</w:t>
      </w:r>
    </w:p>
    <w:sectPr w:rsidR="00E0261B" w:rsidRPr="00D64B92" w:rsidSect="0028679B">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33528"/>
    <w:multiLevelType w:val="hybridMultilevel"/>
    <w:tmpl w:val="37F621E8"/>
    <w:lvl w:ilvl="0" w:tplc="6032F1DC">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77DC09E8"/>
    <w:multiLevelType w:val="hybridMultilevel"/>
    <w:tmpl w:val="769EFBB0"/>
    <w:lvl w:ilvl="0" w:tplc="04090011">
      <w:start w:val="1"/>
      <w:numFmt w:val="decimalEnclosedCircle"/>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7EA70FED"/>
    <w:multiLevelType w:val="hybridMultilevel"/>
    <w:tmpl w:val="37F621E8"/>
    <w:lvl w:ilvl="0" w:tplc="6032F1DC">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16cid:durableId="821193130">
    <w:abstractNumId w:val="0"/>
  </w:num>
  <w:num w:numId="2" w16cid:durableId="1713842796">
    <w:abstractNumId w:val="2"/>
  </w:num>
  <w:num w:numId="3" w16cid:durableId="60589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1B"/>
    <w:rsid w:val="000112CF"/>
    <w:rsid w:val="00071131"/>
    <w:rsid w:val="00092381"/>
    <w:rsid w:val="000B09F9"/>
    <w:rsid w:val="000E381E"/>
    <w:rsid w:val="000F3FF7"/>
    <w:rsid w:val="000F67E1"/>
    <w:rsid w:val="00114D3A"/>
    <w:rsid w:val="001725E5"/>
    <w:rsid w:val="001D5428"/>
    <w:rsid w:val="001F1C97"/>
    <w:rsid w:val="00252466"/>
    <w:rsid w:val="00260ECB"/>
    <w:rsid w:val="002744E2"/>
    <w:rsid w:val="0028679B"/>
    <w:rsid w:val="00290536"/>
    <w:rsid w:val="00290896"/>
    <w:rsid w:val="002F0ED8"/>
    <w:rsid w:val="00307C5F"/>
    <w:rsid w:val="00310F0C"/>
    <w:rsid w:val="00311492"/>
    <w:rsid w:val="00315B9D"/>
    <w:rsid w:val="003F6BB9"/>
    <w:rsid w:val="0059351D"/>
    <w:rsid w:val="005E22B7"/>
    <w:rsid w:val="006C372D"/>
    <w:rsid w:val="00715B37"/>
    <w:rsid w:val="00762F2F"/>
    <w:rsid w:val="00770D8F"/>
    <w:rsid w:val="007E4CA2"/>
    <w:rsid w:val="00820661"/>
    <w:rsid w:val="008E1453"/>
    <w:rsid w:val="008E5B11"/>
    <w:rsid w:val="008F41BE"/>
    <w:rsid w:val="008F48DA"/>
    <w:rsid w:val="009078FF"/>
    <w:rsid w:val="00936D88"/>
    <w:rsid w:val="00976087"/>
    <w:rsid w:val="009A72C0"/>
    <w:rsid w:val="009C0F99"/>
    <w:rsid w:val="00A817D9"/>
    <w:rsid w:val="00B35ED2"/>
    <w:rsid w:val="00B610D6"/>
    <w:rsid w:val="00B97611"/>
    <w:rsid w:val="00BA285F"/>
    <w:rsid w:val="00BC586E"/>
    <w:rsid w:val="00C27F83"/>
    <w:rsid w:val="00D24F0E"/>
    <w:rsid w:val="00D56E47"/>
    <w:rsid w:val="00D64B92"/>
    <w:rsid w:val="00D77AA5"/>
    <w:rsid w:val="00E0261B"/>
    <w:rsid w:val="00E12F31"/>
    <w:rsid w:val="00E41516"/>
    <w:rsid w:val="00E920D0"/>
    <w:rsid w:val="00EA4505"/>
    <w:rsid w:val="00EC5546"/>
    <w:rsid w:val="00EC72E5"/>
    <w:rsid w:val="00EE2A8C"/>
    <w:rsid w:val="00F01C15"/>
    <w:rsid w:val="00F07070"/>
    <w:rsid w:val="00F85D3F"/>
    <w:rsid w:val="00FD770E"/>
    <w:rsid w:val="00FF374D"/>
    <w:rsid w:val="00FF4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B3E218"/>
  <w15:chartTrackingRefBased/>
  <w15:docId w15:val="{40ACFA92-AEEE-4F1A-ADFC-7603BBFB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4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7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372D"/>
    <w:rPr>
      <w:rFonts w:asciiTheme="majorHAnsi" w:eastAsiaTheme="majorEastAsia" w:hAnsiTheme="majorHAnsi" w:cstheme="majorBidi"/>
      <w:sz w:val="18"/>
      <w:szCs w:val="18"/>
    </w:rPr>
  </w:style>
  <w:style w:type="paragraph" w:styleId="a5">
    <w:name w:val="List Paragraph"/>
    <w:basedOn w:val="a"/>
    <w:uiPriority w:val="34"/>
    <w:qFormat/>
    <w:rsid w:val="000F67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oogle.co.jp/url?sa=i&amp;rct=j&amp;q=&amp;esrc=s&amp;source=images&amp;cd=&amp;cad=rja&amp;uact=8&amp;ved=0CAcQjRw&amp;url=http://nubowty.naganoblog.jp/d2012-09.html&amp;ei=FByIVL7VDYS8mgXgg4DQDw&amp;bvm=bv.81456516,d.dGY&amp;psig=AFQjCNEyvwbPEfUXZWyRWufO1WB5xqZ79g&amp;ust=14182925892688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 原口</dc:creator>
  <cp:keywords/>
  <dc:description/>
  <cp:lastModifiedBy>FACSW02 PC</cp:lastModifiedBy>
  <cp:revision>25</cp:revision>
  <cp:lastPrinted>2018-07-01T14:49:00Z</cp:lastPrinted>
  <dcterms:created xsi:type="dcterms:W3CDTF">2020-06-17T04:48:00Z</dcterms:created>
  <dcterms:modified xsi:type="dcterms:W3CDTF">2024-06-19T07:22:00Z</dcterms:modified>
</cp:coreProperties>
</file>