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0B5D" w14:textId="4E592AB2" w:rsidR="00954F2A" w:rsidRPr="007E4B7E" w:rsidRDefault="00954F2A" w:rsidP="00954F2A">
      <w:pPr>
        <w:rPr>
          <w:rFonts w:ascii="ＭＳ 明朝" w:hAnsi="ＭＳ 明朝" w:cs="ＭＳ ゴシック"/>
          <w:color w:val="000000" w:themeColor="text1"/>
          <w:szCs w:val="21"/>
        </w:rPr>
      </w:pPr>
      <w:r w:rsidRPr="007E4B7E">
        <w:rPr>
          <w:rFonts w:ascii="ＭＳ 明朝" w:hAnsi="ＭＳ 明朝" w:cs="ＭＳ ゴシック" w:hint="eastAsia"/>
          <w:b/>
          <w:color w:val="000000" w:themeColor="text1"/>
          <w:szCs w:val="21"/>
        </w:rPr>
        <w:t>様式第２号</w:t>
      </w:r>
      <w:r w:rsidRPr="007E4B7E">
        <w:rPr>
          <w:rFonts w:ascii="ＭＳ 明朝" w:hAnsi="ＭＳ 明朝" w:cs="ＭＳ ゴシック" w:hint="eastAsia"/>
          <w:color w:val="000000" w:themeColor="text1"/>
          <w:szCs w:val="21"/>
        </w:rPr>
        <w:t xml:space="preserve">　</w:t>
      </w:r>
      <w:r w:rsidR="00DF1EED">
        <w:rPr>
          <w:rFonts w:ascii="ＭＳ 明朝" w:hAnsi="ＭＳ 明朝" w:cs="ＭＳ ゴシック" w:hint="eastAsia"/>
          <w:color w:val="000000" w:themeColor="text1"/>
          <w:szCs w:val="21"/>
        </w:rPr>
        <w:t>覚</w:t>
      </w:r>
      <w:r w:rsidRPr="007E4B7E">
        <w:rPr>
          <w:rFonts w:ascii="ＭＳ 明朝" w:hAnsi="ＭＳ 明朝" w:cs="ＭＳ ゴシック" w:hint="eastAsia"/>
          <w:color w:val="000000" w:themeColor="text1"/>
          <w:szCs w:val="21"/>
        </w:rPr>
        <w:t>書（第５条関係）　※スーパーバイジーが認定社会福祉士取得前の場合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F1EED" w:rsidRPr="007E4B7E" w14:paraId="5B3DB15B" w14:textId="77777777" w:rsidTr="000B3A87">
        <w:trPr>
          <w:jc w:val="center"/>
        </w:trPr>
        <w:tc>
          <w:tcPr>
            <w:tcW w:w="9268" w:type="dxa"/>
          </w:tcPr>
          <w:p w14:paraId="73CE9167" w14:textId="77777777" w:rsidR="00DF1EED" w:rsidRPr="007E4B7E" w:rsidRDefault="00DF1EED" w:rsidP="000B3A87">
            <w:pPr>
              <w:rPr>
                <w:rFonts w:cs="Century"/>
                <w:color w:val="000000" w:themeColor="text1"/>
                <w:sz w:val="24"/>
                <w:szCs w:val="21"/>
              </w:rPr>
            </w:pPr>
          </w:p>
          <w:p w14:paraId="56AD19A0" w14:textId="77777777" w:rsidR="00DF1EED" w:rsidRPr="007E4B7E" w:rsidRDefault="00DF1EED" w:rsidP="000B3A87">
            <w:pPr>
              <w:jc w:val="center"/>
              <w:rPr>
                <w:rFonts w:cs="Century"/>
                <w:color w:val="000000" w:themeColor="text1"/>
                <w:sz w:val="24"/>
                <w:szCs w:val="21"/>
              </w:rPr>
            </w:pPr>
            <w:r w:rsidRPr="007E4B7E">
              <w:rPr>
                <w:rFonts w:cs="Century" w:hint="eastAsia"/>
                <w:color w:val="000000" w:themeColor="text1"/>
                <w:sz w:val="24"/>
                <w:szCs w:val="21"/>
              </w:rPr>
              <w:t>スーパービジョン実施覚書</w:t>
            </w:r>
          </w:p>
          <w:p w14:paraId="49BCE238" w14:textId="77777777" w:rsidR="00DF1EED" w:rsidRPr="007E4B7E" w:rsidRDefault="00DF1EED" w:rsidP="000B3A87">
            <w:pPr>
              <w:rPr>
                <w:rFonts w:cs="Century"/>
                <w:color w:val="000000" w:themeColor="text1"/>
                <w:szCs w:val="21"/>
              </w:rPr>
            </w:pPr>
          </w:p>
          <w:p w14:paraId="6E3F690A" w14:textId="77777777" w:rsidR="00DF1EED" w:rsidRPr="007E4B7E" w:rsidRDefault="00DF1EED" w:rsidP="000B3A87">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（スーパーバイザー登録番号・氏名）　　　　　　　　　　　　　　　</w:t>
            </w:r>
            <w:r w:rsidRPr="007E4B7E">
              <w:rPr>
                <w:rFonts w:ascii="ＭＳ 明朝" w:hAnsi="ＭＳ 明朝" w:cs="Century" w:hint="eastAsia"/>
                <w:color w:val="000000" w:themeColor="text1"/>
                <w:szCs w:val="21"/>
              </w:rPr>
              <w:t>と</w:t>
            </w:r>
          </w:p>
          <w:p w14:paraId="11AD97A7" w14:textId="77777777" w:rsidR="00DF1EED" w:rsidRPr="007E4B7E" w:rsidRDefault="00DF1EED" w:rsidP="000B3A87">
            <w:pPr>
              <w:rPr>
                <w:rFonts w:ascii="ＭＳ 明朝" w:hAnsi="ＭＳ 明朝" w:cs="Century"/>
                <w:color w:val="000000" w:themeColor="text1"/>
                <w:szCs w:val="21"/>
              </w:rPr>
            </w:pPr>
            <w:r w:rsidRPr="007E4B7E">
              <w:rPr>
                <w:rFonts w:ascii="ＭＳ 明朝" w:hAnsi="ＭＳ 明朝" w:cs="Century" w:hint="eastAsia"/>
                <w:color w:val="000000" w:themeColor="text1"/>
                <w:szCs w:val="21"/>
                <w:u w:val="single"/>
              </w:rPr>
              <w:t xml:space="preserve">（社会福祉士登録番号・スーパーバイジー氏名）　　　　　　　　　　　　　</w:t>
            </w:r>
            <w:r w:rsidRPr="007E4B7E">
              <w:rPr>
                <w:rFonts w:ascii="ＭＳ 明朝" w:hAnsi="ＭＳ 明朝" w:cs="Century" w:hint="eastAsia"/>
                <w:color w:val="000000" w:themeColor="text1"/>
                <w:szCs w:val="21"/>
              </w:rPr>
              <w:t>とは、スーパービジョン実施契約に基づき、スーパービジョンの実施に関し協議した内容について、下記のとおり確認する。</w:t>
            </w:r>
          </w:p>
          <w:p w14:paraId="4B9F8E40" w14:textId="77777777" w:rsidR="00DF1EED" w:rsidRPr="007E4B7E" w:rsidRDefault="00DF1EED" w:rsidP="000B3A87">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なお、下記の事項については、双方の合意の上、変更することがあり得る。</w:t>
            </w:r>
          </w:p>
          <w:p w14:paraId="43210A03" w14:textId="77777777" w:rsidR="00DF1EED" w:rsidRPr="007E4B7E" w:rsidRDefault="00DF1EED" w:rsidP="000B3A87">
            <w:pPr>
              <w:rPr>
                <w:rFonts w:cs="Century"/>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224"/>
            </w:tblGrid>
            <w:tr w:rsidR="00DF1EED" w:rsidRPr="007E4B7E" w14:paraId="745D7A84" w14:textId="77777777" w:rsidTr="000B3A87">
              <w:tc>
                <w:tcPr>
                  <w:tcW w:w="1589" w:type="dxa"/>
                  <w:vAlign w:val="center"/>
                </w:tcPr>
                <w:p w14:paraId="6589E9FB"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課題・テーマ</w:t>
                  </w:r>
                </w:p>
              </w:tc>
              <w:tc>
                <w:tcPr>
                  <w:tcW w:w="7491" w:type="dxa"/>
                </w:tcPr>
                <w:p w14:paraId="76E23AAA" w14:textId="77777777" w:rsidR="00DF1EED" w:rsidRPr="007E4B7E" w:rsidRDefault="00DF1EED" w:rsidP="000B3A87">
                  <w:pPr>
                    <w:rPr>
                      <w:rFonts w:cs="Century"/>
                      <w:color w:val="000000" w:themeColor="text1"/>
                      <w:szCs w:val="21"/>
                    </w:rPr>
                  </w:pPr>
                </w:p>
                <w:p w14:paraId="5FF18EF5" w14:textId="77777777" w:rsidR="00DF1EED" w:rsidRPr="007E4B7E" w:rsidRDefault="00DF1EED" w:rsidP="000B3A87">
                  <w:pPr>
                    <w:rPr>
                      <w:rFonts w:cs="Century"/>
                      <w:color w:val="000000" w:themeColor="text1"/>
                      <w:szCs w:val="21"/>
                    </w:rPr>
                  </w:pPr>
                </w:p>
                <w:p w14:paraId="510628F1" w14:textId="77777777" w:rsidR="00DF1EED" w:rsidRPr="007E4B7E" w:rsidRDefault="00DF1EED" w:rsidP="000B3A87">
                  <w:pPr>
                    <w:rPr>
                      <w:rFonts w:cs="Century"/>
                      <w:color w:val="000000" w:themeColor="text1"/>
                      <w:szCs w:val="21"/>
                    </w:rPr>
                  </w:pPr>
                </w:p>
              </w:tc>
            </w:tr>
            <w:tr w:rsidR="00DF1EED" w:rsidRPr="007E4B7E" w14:paraId="31118399" w14:textId="77777777" w:rsidTr="000B3A87">
              <w:tc>
                <w:tcPr>
                  <w:tcW w:w="1589" w:type="dxa"/>
                  <w:vAlign w:val="center"/>
                </w:tcPr>
                <w:p w14:paraId="41321968"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契約期間</w:t>
                  </w:r>
                </w:p>
                <w:p w14:paraId="3A058392"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（１年間）</w:t>
                  </w:r>
                </w:p>
              </w:tc>
              <w:tc>
                <w:tcPr>
                  <w:tcW w:w="7491" w:type="dxa"/>
                </w:tcPr>
                <w:p w14:paraId="00955B40" w14:textId="77777777" w:rsidR="00DF1EED" w:rsidRPr="007E4B7E" w:rsidRDefault="00DF1EED" w:rsidP="000B3A87">
                  <w:pPr>
                    <w:rPr>
                      <w:rFonts w:cs="Century"/>
                      <w:color w:val="000000" w:themeColor="text1"/>
                      <w:szCs w:val="21"/>
                    </w:rPr>
                  </w:pPr>
                </w:p>
                <w:p w14:paraId="7CDA463E" w14:textId="77777777" w:rsidR="00DF1EED" w:rsidRPr="007E4B7E" w:rsidRDefault="00DF1EED" w:rsidP="000B3A87">
                  <w:pPr>
                    <w:ind w:firstLineChars="100" w:firstLine="193"/>
                    <w:rPr>
                      <w:rFonts w:cs="Century"/>
                      <w:color w:val="000000" w:themeColor="text1"/>
                      <w:szCs w:val="21"/>
                    </w:rPr>
                  </w:pPr>
                  <w:r w:rsidRPr="007E4B7E">
                    <w:rPr>
                      <w:rFonts w:cs="Century" w:hint="eastAsia"/>
                      <w:color w:val="000000" w:themeColor="text1"/>
                      <w:szCs w:val="21"/>
                    </w:rPr>
                    <w:t>西暦　　　　　年　　　月　　　日　～　　　　　　年　　　月　　　日</w:t>
                  </w:r>
                </w:p>
                <w:p w14:paraId="5CC5A7DE" w14:textId="77777777" w:rsidR="00DF1EED" w:rsidRPr="007E4B7E" w:rsidRDefault="00DF1EED" w:rsidP="000B3A87">
                  <w:pPr>
                    <w:rPr>
                      <w:rFonts w:cs="Century"/>
                      <w:color w:val="000000" w:themeColor="text1"/>
                      <w:szCs w:val="21"/>
                    </w:rPr>
                  </w:pPr>
                </w:p>
                <w:p w14:paraId="25C5D1E2"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w:t>
                  </w:r>
                  <w:r w:rsidRPr="007E4B7E">
                    <w:rPr>
                      <w:rFonts w:asciiTheme="minorEastAsia" w:eastAsiaTheme="minorEastAsia" w:hAnsiTheme="minorEastAsia" w:hint="eastAsia"/>
                      <w:color w:val="000000" w:themeColor="text1"/>
                      <w:szCs w:val="21"/>
                    </w:rPr>
                    <w:t>原則１年間とする。同一期間における複数契約は認められません</w:t>
                  </w:r>
                  <w:r w:rsidRPr="007E4B7E">
                    <w:rPr>
                      <w:rFonts w:cs="Century" w:hint="eastAsia"/>
                      <w:color w:val="000000" w:themeColor="text1"/>
                      <w:szCs w:val="21"/>
                    </w:rPr>
                    <w:t>）</w:t>
                  </w:r>
                </w:p>
              </w:tc>
            </w:tr>
            <w:tr w:rsidR="00DF1EED" w:rsidRPr="007E4B7E" w14:paraId="04F95917" w14:textId="77777777" w:rsidTr="000B3A87">
              <w:tc>
                <w:tcPr>
                  <w:tcW w:w="1589" w:type="dxa"/>
                  <w:vAlign w:val="center"/>
                </w:tcPr>
                <w:p w14:paraId="07F25CC7"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回数</w:t>
                  </w:r>
                </w:p>
                <w:p w14:paraId="77DDE9C0"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（６回以上）</w:t>
                  </w:r>
                </w:p>
              </w:tc>
              <w:tc>
                <w:tcPr>
                  <w:tcW w:w="7491" w:type="dxa"/>
                </w:tcPr>
                <w:p w14:paraId="175D5214" w14:textId="77777777" w:rsidR="00DF1EED" w:rsidRPr="007E4B7E" w:rsidRDefault="00DF1EED" w:rsidP="000B3A87">
                  <w:pPr>
                    <w:rPr>
                      <w:rFonts w:cs="Century"/>
                      <w:color w:val="000000" w:themeColor="text1"/>
                      <w:szCs w:val="21"/>
                    </w:rPr>
                  </w:pPr>
                </w:p>
                <w:p w14:paraId="72228F52" w14:textId="77777777" w:rsidR="00DF1EED" w:rsidRPr="007E4B7E" w:rsidRDefault="00DF1EED" w:rsidP="000B3A87">
                  <w:pPr>
                    <w:rPr>
                      <w:rFonts w:cs="Century"/>
                      <w:color w:val="000000" w:themeColor="text1"/>
                      <w:szCs w:val="21"/>
                    </w:rPr>
                  </w:pPr>
                </w:p>
                <w:p w14:paraId="32E136A0"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（認定社会福祉士制度のスーパービジョン実績となる設定とする）</w:t>
                  </w:r>
                </w:p>
              </w:tc>
            </w:tr>
            <w:tr w:rsidR="00DF1EED" w:rsidRPr="007E4B7E" w14:paraId="5E857FA0" w14:textId="77777777" w:rsidTr="000B3A87">
              <w:tc>
                <w:tcPr>
                  <w:tcW w:w="1589" w:type="dxa"/>
                  <w:vAlign w:val="center"/>
                </w:tcPr>
                <w:p w14:paraId="6CDB8D56"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時間</w:t>
                  </w:r>
                </w:p>
              </w:tc>
              <w:tc>
                <w:tcPr>
                  <w:tcW w:w="7491" w:type="dxa"/>
                </w:tcPr>
                <w:p w14:paraId="3DCA0F1C" w14:textId="77777777" w:rsidR="00DF1EED" w:rsidRPr="007E4B7E" w:rsidRDefault="00DF1EED" w:rsidP="000B3A87">
                  <w:pPr>
                    <w:rPr>
                      <w:rFonts w:cs="Century"/>
                      <w:color w:val="000000" w:themeColor="text1"/>
                      <w:szCs w:val="21"/>
                    </w:rPr>
                  </w:pPr>
                </w:p>
                <w:p w14:paraId="0BB26A2F" w14:textId="77777777" w:rsidR="00DF1EED" w:rsidRPr="007E4B7E" w:rsidRDefault="00DF1EED" w:rsidP="000B3A87">
                  <w:pPr>
                    <w:rPr>
                      <w:rFonts w:cs="Century"/>
                      <w:color w:val="000000" w:themeColor="text1"/>
                      <w:szCs w:val="21"/>
                    </w:rPr>
                  </w:pPr>
                </w:p>
                <w:p w14:paraId="56A04BB7"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（深夜には行わない）</w:t>
                  </w:r>
                </w:p>
              </w:tc>
            </w:tr>
            <w:tr w:rsidR="00DF1EED" w:rsidRPr="007E4B7E" w14:paraId="5E40BD07" w14:textId="77777777" w:rsidTr="000B3A87">
              <w:tc>
                <w:tcPr>
                  <w:tcW w:w="1589" w:type="dxa"/>
                  <w:vAlign w:val="center"/>
                </w:tcPr>
                <w:p w14:paraId="427DF64A"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場所</w:t>
                  </w:r>
                </w:p>
              </w:tc>
              <w:tc>
                <w:tcPr>
                  <w:tcW w:w="7491" w:type="dxa"/>
                </w:tcPr>
                <w:p w14:paraId="755E5490" w14:textId="77777777" w:rsidR="00DF1EED" w:rsidRPr="007E4B7E" w:rsidRDefault="00DF1EED" w:rsidP="000B3A87">
                  <w:pPr>
                    <w:rPr>
                      <w:rFonts w:cs="Century"/>
                      <w:color w:val="000000" w:themeColor="text1"/>
                      <w:szCs w:val="21"/>
                    </w:rPr>
                  </w:pPr>
                </w:p>
                <w:p w14:paraId="3EDF16CB" w14:textId="77777777" w:rsidR="00DF1EED" w:rsidRPr="007E4B7E" w:rsidRDefault="00DF1EED" w:rsidP="000B3A87">
                  <w:pPr>
                    <w:rPr>
                      <w:rFonts w:cs="Century"/>
                      <w:color w:val="000000" w:themeColor="text1"/>
                      <w:szCs w:val="21"/>
                    </w:rPr>
                  </w:pPr>
                </w:p>
                <w:p w14:paraId="0F7A349A"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（個人情報保護の観点から守秘義務が遵守できない場所では行わない）</w:t>
                  </w:r>
                </w:p>
              </w:tc>
            </w:tr>
            <w:tr w:rsidR="00DF1EED" w:rsidRPr="007E4B7E" w14:paraId="02656302" w14:textId="77777777" w:rsidTr="000B3A87">
              <w:tc>
                <w:tcPr>
                  <w:tcW w:w="1589" w:type="dxa"/>
                  <w:vAlign w:val="center"/>
                </w:tcPr>
                <w:p w14:paraId="74A0A183"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実施費用（経費）と負担の方法</w:t>
                  </w:r>
                </w:p>
              </w:tc>
              <w:tc>
                <w:tcPr>
                  <w:tcW w:w="7491" w:type="dxa"/>
                </w:tcPr>
                <w:p w14:paraId="516114FA" w14:textId="77777777" w:rsidR="00DF1EED" w:rsidRPr="007E4B7E" w:rsidRDefault="00DF1EED" w:rsidP="000B3A87">
                  <w:pPr>
                    <w:rPr>
                      <w:rFonts w:cs="Century"/>
                      <w:color w:val="000000" w:themeColor="text1"/>
                      <w:szCs w:val="21"/>
                    </w:rPr>
                  </w:pPr>
                </w:p>
                <w:p w14:paraId="146E945D" w14:textId="77777777" w:rsidR="00DF1EED" w:rsidRPr="007E4B7E" w:rsidRDefault="00DF1EED" w:rsidP="000B3A87">
                  <w:pPr>
                    <w:rPr>
                      <w:rFonts w:cs="Century"/>
                      <w:color w:val="000000" w:themeColor="text1"/>
                      <w:szCs w:val="21"/>
                    </w:rPr>
                  </w:pPr>
                </w:p>
                <w:p w14:paraId="713E6995" w14:textId="77777777" w:rsidR="00DF1EED" w:rsidRPr="007E4B7E" w:rsidRDefault="00DF1EED" w:rsidP="000B3A87">
                  <w:pPr>
                    <w:rPr>
                      <w:rFonts w:cs="Century"/>
                      <w:color w:val="000000" w:themeColor="text1"/>
                      <w:szCs w:val="21"/>
                    </w:rPr>
                  </w:pPr>
                </w:p>
              </w:tc>
            </w:tr>
            <w:tr w:rsidR="00DF1EED" w:rsidRPr="007E4B7E" w14:paraId="177184F0" w14:textId="77777777" w:rsidTr="000B3A87">
              <w:tc>
                <w:tcPr>
                  <w:tcW w:w="1589" w:type="dxa"/>
                  <w:vAlign w:val="center"/>
                </w:tcPr>
                <w:p w14:paraId="0693EA2B"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謝金と支払いの方法</w:t>
                  </w:r>
                </w:p>
              </w:tc>
              <w:tc>
                <w:tcPr>
                  <w:tcW w:w="7491" w:type="dxa"/>
                </w:tcPr>
                <w:p w14:paraId="738B2E11" w14:textId="77777777" w:rsidR="00DF1EED" w:rsidRPr="007E4B7E" w:rsidRDefault="00DF1EED" w:rsidP="000B3A87">
                  <w:pPr>
                    <w:rPr>
                      <w:rFonts w:cs="Century"/>
                      <w:color w:val="000000" w:themeColor="text1"/>
                      <w:szCs w:val="21"/>
                    </w:rPr>
                  </w:pPr>
                </w:p>
                <w:p w14:paraId="3D7326B8" w14:textId="77777777" w:rsidR="00DF1EED" w:rsidRPr="007E4B7E" w:rsidRDefault="00DF1EED" w:rsidP="000B3A87">
                  <w:pPr>
                    <w:rPr>
                      <w:rFonts w:cs="Century"/>
                      <w:color w:val="000000" w:themeColor="text1"/>
                      <w:szCs w:val="21"/>
                    </w:rPr>
                  </w:pPr>
                </w:p>
                <w:p w14:paraId="05A148C6" w14:textId="77777777" w:rsidR="00DF1EED" w:rsidRPr="007E4B7E" w:rsidRDefault="00DF1EED" w:rsidP="000B3A87">
                  <w:pPr>
                    <w:rPr>
                      <w:rFonts w:cs="Century"/>
                      <w:color w:val="000000" w:themeColor="text1"/>
                      <w:szCs w:val="21"/>
                    </w:rPr>
                  </w:pPr>
                </w:p>
              </w:tc>
            </w:tr>
            <w:tr w:rsidR="00DF1EED" w:rsidRPr="007E4B7E" w14:paraId="7E06F658" w14:textId="77777777" w:rsidTr="000B3A87">
              <w:tc>
                <w:tcPr>
                  <w:tcW w:w="1589" w:type="dxa"/>
                  <w:vAlign w:val="center"/>
                </w:tcPr>
                <w:p w14:paraId="790596B8"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スーパーバイザーへの連絡方法</w:t>
                  </w:r>
                </w:p>
              </w:tc>
              <w:tc>
                <w:tcPr>
                  <w:tcW w:w="7491" w:type="dxa"/>
                </w:tcPr>
                <w:p w14:paraId="6673FF23"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固定電話　（　　　　　　　　　　　　　　　　　　　　）</w:t>
                  </w:r>
                </w:p>
                <w:p w14:paraId="0B0FC9F2"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ファックス（　　　　　　　　　　　　　　　　　　　　）</w:t>
                  </w:r>
                </w:p>
                <w:p w14:paraId="77C2EF6D"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携帯電話　（　　　　　　　　　　　　　　　　　　　　）</w:t>
                  </w:r>
                </w:p>
                <w:p w14:paraId="0C681060"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xml:space="preserve">□　</w:t>
                  </w:r>
                  <w:r w:rsidRPr="007E4B7E">
                    <w:rPr>
                      <w:rFonts w:cs="Century" w:hint="eastAsia"/>
                      <w:color w:val="000000" w:themeColor="text1"/>
                      <w:szCs w:val="21"/>
                    </w:rPr>
                    <w:t>e-mail</w:t>
                  </w:r>
                  <w:r w:rsidRPr="007E4B7E">
                    <w:rPr>
                      <w:rFonts w:cs="Century" w:hint="eastAsia"/>
                      <w:color w:val="000000" w:themeColor="text1"/>
                      <w:szCs w:val="21"/>
                    </w:rPr>
                    <w:t xml:space="preserve">　　（　　　　　　　　　　　　　　　　　　　　）</w:t>
                  </w:r>
                </w:p>
                <w:p w14:paraId="0F48FC62"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その他　　（　　　　　　　　　　　　　　　　　　　　）</w:t>
                  </w:r>
                </w:p>
              </w:tc>
            </w:tr>
            <w:tr w:rsidR="00DF1EED" w:rsidRPr="007E4B7E" w14:paraId="43D34FF5" w14:textId="77777777" w:rsidTr="000B3A87">
              <w:tc>
                <w:tcPr>
                  <w:tcW w:w="1589" w:type="dxa"/>
                  <w:vAlign w:val="center"/>
                </w:tcPr>
                <w:p w14:paraId="6C257764"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スーパーバイジーへの連絡方法</w:t>
                  </w:r>
                </w:p>
              </w:tc>
              <w:tc>
                <w:tcPr>
                  <w:tcW w:w="7491" w:type="dxa"/>
                </w:tcPr>
                <w:p w14:paraId="7462270B"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固定電話　（　　　　　　　　　　　　　　　　　　　　）</w:t>
                  </w:r>
                </w:p>
                <w:p w14:paraId="7480CA9A"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ファックス（　　　　　　　　　　　　　　　　　　　　）</w:t>
                  </w:r>
                </w:p>
                <w:p w14:paraId="0BE96EA9"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携帯電話　（　　　　　　　　　　　　　　　　　　　　）</w:t>
                  </w:r>
                </w:p>
                <w:p w14:paraId="1546EE7D"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xml:space="preserve">□　</w:t>
                  </w:r>
                  <w:r w:rsidRPr="007E4B7E">
                    <w:rPr>
                      <w:rFonts w:cs="Century" w:hint="eastAsia"/>
                      <w:color w:val="000000" w:themeColor="text1"/>
                      <w:szCs w:val="21"/>
                    </w:rPr>
                    <w:t>e-mail</w:t>
                  </w:r>
                  <w:r w:rsidRPr="007E4B7E">
                    <w:rPr>
                      <w:rFonts w:cs="Century" w:hint="eastAsia"/>
                      <w:color w:val="000000" w:themeColor="text1"/>
                      <w:szCs w:val="21"/>
                    </w:rPr>
                    <w:t xml:space="preserve">　　（　　　　　　　　　　　　　　　　　　　　）</w:t>
                  </w:r>
                </w:p>
                <w:p w14:paraId="5D37E183"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　その他　　（　　　　　　　　　　　　　　　　　　　　）</w:t>
                  </w:r>
                </w:p>
              </w:tc>
            </w:tr>
          </w:tbl>
          <w:p w14:paraId="1CAF3D07" w14:textId="4DC7CC19" w:rsidR="00DF1EED" w:rsidRDefault="00DF1EED" w:rsidP="000B3A87">
            <w:pPr>
              <w:rPr>
                <w:rFonts w:ascii="ＭＳ 明朝" w:hAnsi="ＭＳ 明朝" w:cs="Century"/>
                <w:color w:val="000000" w:themeColor="text1"/>
                <w:szCs w:val="21"/>
              </w:rPr>
            </w:pPr>
          </w:p>
          <w:p w14:paraId="04EDC855" w14:textId="312B11E9" w:rsidR="00DF1EED" w:rsidRDefault="00DF1EED" w:rsidP="000B3A87">
            <w:pPr>
              <w:rPr>
                <w:rFonts w:ascii="ＭＳ 明朝" w:hAnsi="ＭＳ 明朝" w:cs="Century"/>
                <w:color w:val="000000" w:themeColor="text1"/>
                <w:szCs w:val="21"/>
              </w:rPr>
            </w:pPr>
          </w:p>
          <w:p w14:paraId="5C5AF7DA" w14:textId="28E348BA" w:rsidR="00DF1EED" w:rsidRDefault="00DF1EED" w:rsidP="000B3A87">
            <w:pPr>
              <w:rPr>
                <w:rFonts w:ascii="ＭＳ 明朝" w:hAnsi="ＭＳ 明朝" w:cs="Century"/>
                <w:color w:val="000000" w:themeColor="text1"/>
                <w:szCs w:val="21"/>
              </w:rPr>
            </w:pPr>
          </w:p>
          <w:p w14:paraId="3269DBF1" w14:textId="22277442" w:rsidR="00DF1EED" w:rsidRDefault="00DF1EED" w:rsidP="000B3A87">
            <w:pPr>
              <w:rPr>
                <w:rFonts w:ascii="ＭＳ 明朝" w:hAnsi="ＭＳ 明朝" w:cs="Century"/>
                <w:color w:val="000000" w:themeColor="text1"/>
                <w:szCs w:val="21"/>
              </w:rPr>
            </w:pPr>
          </w:p>
          <w:p w14:paraId="5EA3DB4C" w14:textId="77777777" w:rsidR="00DF1EED" w:rsidRPr="007E4B7E" w:rsidRDefault="00DF1EED" w:rsidP="000B3A87">
            <w:pPr>
              <w:rPr>
                <w:rFonts w:ascii="ＭＳ 明朝" w:hAnsi="ＭＳ 明朝" w:cs="Century"/>
                <w:color w:val="000000" w:themeColor="text1"/>
                <w:szCs w:val="21"/>
              </w:rPr>
            </w:pPr>
          </w:p>
          <w:p w14:paraId="47F6C108" w14:textId="77777777" w:rsidR="00066AA0" w:rsidRDefault="00066AA0" w:rsidP="000B3A87">
            <w:pPr>
              <w:rPr>
                <w:rFonts w:ascii="ＭＳ 明朝" w:hAnsi="ＭＳ 明朝" w:cs="Century"/>
                <w:color w:val="000000" w:themeColor="text1"/>
                <w:szCs w:val="21"/>
              </w:rPr>
            </w:pPr>
          </w:p>
          <w:p w14:paraId="09C4F2EA" w14:textId="3B2650CE" w:rsidR="00DF1EED" w:rsidRPr="007E4B7E" w:rsidRDefault="00DF1EED" w:rsidP="000B3A87">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lastRenderedPageBreak/>
              <w:t>スーパービジョンの円滑な実施のために、下記の留意事項について遵守します。</w:t>
            </w:r>
          </w:p>
          <w:p w14:paraId="63A7A56A" w14:textId="77777777" w:rsidR="00DF1EED" w:rsidRPr="007E4B7E" w:rsidRDefault="00DF1EED" w:rsidP="000B3A87">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スーパービジョンの実施に当たっての留意事項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6"/>
            </w:tblGrid>
            <w:tr w:rsidR="00DF1EED" w:rsidRPr="007E4B7E" w14:paraId="1FADEE20" w14:textId="77777777" w:rsidTr="000B3A87">
              <w:tc>
                <w:tcPr>
                  <w:tcW w:w="9080" w:type="dxa"/>
                </w:tcPr>
                <w:p w14:paraId="3181CC5E"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１．スーパービジョンを円滑に実施するために、スーパーバイジーは事前の準備を必ず行います。</w:t>
                  </w:r>
                </w:p>
                <w:p w14:paraId="5B8A0B76"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２．お互いのプライバシーを尊重します。</w:t>
                  </w:r>
                </w:p>
                <w:p w14:paraId="59E69B7C"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３．各種のハラスメントは行いません。</w:t>
                  </w:r>
                </w:p>
                <w:p w14:paraId="7EE7DA48" w14:textId="77777777" w:rsidR="00DF1EED" w:rsidRPr="007E4B7E" w:rsidRDefault="00DF1EED" w:rsidP="000B3A87">
                  <w:pPr>
                    <w:rPr>
                      <w:rFonts w:cs="Century"/>
                      <w:color w:val="000000" w:themeColor="text1"/>
                      <w:szCs w:val="21"/>
                    </w:rPr>
                  </w:pPr>
                  <w:r w:rsidRPr="007E4B7E">
                    <w:rPr>
                      <w:rFonts w:cs="Century" w:hint="eastAsia"/>
                      <w:color w:val="000000" w:themeColor="text1"/>
                      <w:szCs w:val="21"/>
                    </w:rPr>
                    <w:t>４．同意・強制を問わず性的行動・性的接触は行いません。</w:t>
                  </w:r>
                </w:p>
              </w:tc>
            </w:tr>
          </w:tbl>
          <w:p w14:paraId="6E94FFBD" w14:textId="77777777" w:rsidR="00DF1EED" w:rsidRPr="007E4B7E" w:rsidRDefault="00DF1EED" w:rsidP="000B3A87">
            <w:pPr>
              <w:rPr>
                <w:rFonts w:ascii="ＭＳ 明朝" w:hAnsi="ＭＳ 明朝" w:cs="Century"/>
                <w:color w:val="000000" w:themeColor="text1"/>
                <w:szCs w:val="21"/>
              </w:rPr>
            </w:pPr>
          </w:p>
          <w:p w14:paraId="6523E5C0" w14:textId="77777777" w:rsidR="00DF1EED" w:rsidRPr="007E4B7E" w:rsidRDefault="00DF1EED" w:rsidP="000B3A87">
            <w:pPr>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w:t>
            </w:r>
          </w:p>
          <w:p w14:paraId="2D31ECC3" w14:textId="77777777" w:rsidR="00DF1EED" w:rsidRPr="007E4B7E" w:rsidRDefault="00DF1EED" w:rsidP="000B3A87">
            <w:pPr>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西暦　　　　　　年　　月　　日</w:t>
            </w:r>
          </w:p>
          <w:p w14:paraId="6F54D1E6" w14:textId="77777777" w:rsidR="00DF1EED" w:rsidRPr="007E4B7E" w:rsidRDefault="00DF1EED" w:rsidP="000B3A87">
            <w:pPr>
              <w:jc w:val="left"/>
              <w:rPr>
                <w:rFonts w:ascii="ＭＳ 明朝" w:hAnsi="ＭＳ 明朝" w:cs="Century"/>
                <w:color w:val="000000" w:themeColor="text1"/>
                <w:szCs w:val="21"/>
              </w:rPr>
            </w:pPr>
          </w:p>
          <w:p w14:paraId="24055553" w14:textId="77777777" w:rsidR="00DF1EED" w:rsidRPr="007E4B7E" w:rsidRDefault="00DF1EED" w:rsidP="000B3A87">
            <w:pPr>
              <w:ind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（スーパーバイザー）　</w:t>
            </w:r>
          </w:p>
          <w:p w14:paraId="7BA712DC" w14:textId="77777777" w:rsidR="00DF1EED" w:rsidRPr="007E4B7E" w:rsidRDefault="00DF1EED" w:rsidP="000B3A87">
            <w:pPr>
              <w:ind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甲　住所　　　　　　　　　</w:t>
            </w:r>
          </w:p>
          <w:p w14:paraId="538B8D96" w14:textId="77777777" w:rsidR="00DF1EED" w:rsidRPr="007E4B7E" w:rsidRDefault="00DF1EED" w:rsidP="000B3A87">
            <w:pPr>
              <w:jc w:val="left"/>
              <w:rPr>
                <w:rFonts w:ascii="ＭＳ 明朝" w:hAnsi="ＭＳ 明朝" w:cs="Century"/>
                <w:color w:val="000000" w:themeColor="text1"/>
                <w:szCs w:val="21"/>
              </w:rPr>
            </w:pPr>
          </w:p>
          <w:p w14:paraId="2BC3A383" w14:textId="77777777" w:rsidR="00DF1EED" w:rsidRPr="007E4B7E" w:rsidRDefault="00DF1EED" w:rsidP="000B3A87">
            <w:pPr>
              <w:ind w:firstLineChars="2400" w:firstLine="4631"/>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氏名　　　　　　　　　　　　</w:t>
            </w:r>
            <w:r w:rsidRPr="007E4B7E">
              <w:rPr>
                <w:rFonts w:ascii="ＭＳ 明朝" w:hAnsi="ＭＳ 明朝" w:cs="Century" w:hint="eastAsia"/>
                <w:color w:val="000000" w:themeColor="text1"/>
                <w:szCs w:val="21"/>
                <w:bdr w:val="single" w:sz="4" w:space="0" w:color="auto"/>
              </w:rPr>
              <w:t>印</w:t>
            </w:r>
          </w:p>
          <w:p w14:paraId="0B64A146" w14:textId="77777777" w:rsidR="00DF1EED" w:rsidRPr="007E4B7E" w:rsidRDefault="00DF1EED" w:rsidP="000B3A87">
            <w:pPr>
              <w:jc w:val="left"/>
              <w:rPr>
                <w:rFonts w:ascii="ＭＳ 明朝" w:hAnsi="ＭＳ 明朝" w:cs="Century"/>
                <w:color w:val="000000" w:themeColor="text1"/>
                <w:szCs w:val="21"/>
              </w:rPr>
            </w:pPr>
          </w:p>
          <w:p w14:paraId="2E8BB540" w14:textId="77777777" w:rsidR="00DF1EED" w:rsidRPr="007E4B7E" w:rsidRDefault="00DF1EED" w:rsidP="000B3A87">
            <w:pPr>
              <w:ind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（スーパーバイジー）</w:t>
            </w:r>
          </w:p>
          <w:p w14:paraId="40B52248" w14:textId="77777777" w:rsidR="00DF1EED" w:rsidRPr="007E4B7E" w:rsidRDefault="00DF1EED" w:rsidP="000B3A87">
            <w:pPr>
              <w:ind w:right="1260" w:firstLineChars="2200" w:firstLine="424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乙　住所　</w:t>
            </w:r>
          </w:p>
          <w:p w14:paraId="7FF0E950" w14:textId="77777777" w:rsidR="00DF1EED" w:rsidRPr="007E4B7E" w:rsidRDefault="00DF1EED" w:rsidP="000B3A87">
            <w:pPr>
              <w:ind w:right="1260"/>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w:t>
            </w:r>
          </w:p>
          <w:p w14:paraId="58339500" w14:textId="77777777" w:rsidR="00DF1EED" w:rsidRPr="007E4B7E" w:rsidRDefault="00DF1EED" w:rsidP="000B3A87">
            <w:pPr>
              <w:ind w:right="-136"/>
              <w:jc w:val="left"/>
              <w:rPr>
                <w:rFonts w:ascii="ＭＳ 明朝" w:hAnsi="ＭＳ 明朝" w:cs="Century"/>
                <w:color w:val="000000" w:themeColor="text1"/>
                <w:szCs w:val="21"/>
              </w:rPr>
            </w:pPr>
            <w:r w:rsidRPr="007E4B7E">
              <w:rPr>
                <w:rFonts w:ascii="ＭＳ 明朝" w:hAnsi="ＭＳ 明朝" w:cs="Century" w:hint="eastAsia"/>
                <w:color w:val="000000" w:themeColor="text1"/>
                <w:szCs w:val="21"/>
              </w:rPr>
              <w:t xml:space="preserve">　　　　　　　　　　　　　　　　　　　　　　　　氏名　　　　　　　　　　　　</w:t>
            </w:r>
            <w:r w:rsidRPr="007E4B7E">
              <w:rPr>
                <w:rFonts w:ascii="ＭＳ 明朝" w:hAnsi="ＭＳ 明朝" w:cs="Century" w:hint="eastAsia"/>
                <w:color w:val="000000" w:themeColor="text1"/>
                <w:szCs w:val="21"/>
                <w:bdr w:val="single" w:sz="4" w:space="0" w:color="auto"/>
              </w:rPr>
              <w:t>印</w:t>
            </w:r>
          </w:p>
          <w:p w14:paraId="4DE8136A" w14:textId="77777777" w:rsidR="00DF1EED" w:rsidRPr="007E4B7E" w:rsidRDefault="00DF1EED" w:rsidP="000B3A87">
            <w:pPr>
              <w:rPr>
                <w:rFonts w:ascii="ＭＳ 明朝" w:hAnsi="ＭＳ 明朝" w:cs="ＭＳ ゴシック"/>
                <w:color w:val="000000" w:themeColor="text1"/>
                <w:szCs w:val="21"/>
              </w:rPr>
            </w:pPr>
          </w:p>
        </w:tc>
      </w:tr>
    </w:tbl>
    <w:p w14:paraId="1B456DD1" w14:textId="77777777" w:rsidR="00954F2A" w:rsidRPr="00DF1EED" w:rsidRDefault="00954F2A" w:rsidP="00954F2A">
      <w:pPr>
        <w:rPr>
          <w:rFonts w:ascii="ＭＳ 明朝" w:hAnsi="ＭＳ 明朝" w:cs="ＭＳ ゴシック"/>
          <w:color w:val="000000" w:themeColor="text1"/>
          <w:szCs w:val="21"/>
        </w:rPr>
      </w:pPr>
    </w:p>
    <w:p w14:paraId="04A21B41" w14:textId="77EEE18C" w:rsidR="00954F2A" w:rsidRPr="001F4DF0" w:rsidRDefault="00C5020B" w:rsidP="00954F2A">
      <w:pPr>
        <w:rPr>
          <w:rFonts w:cs="Century"/>
          <w:color w:val="000000" w:themeColor="text1"/>
          <w:szCs w:val="21"/>
        </w:rPr>
        <w:sectPr w:rsidR="00954F2A" w:rsidRPr="001F4DF0" w:rsidSect="00940746">
          <w:footerReference w:type="default" r:id="rId8"/>
          <w:pgSz w:w="11906" w:h="16838" w:code="9"/>
          <w:pgMar w:top="1418" w:right="1418" w:bottom="1134" w:left="1418" w:header="567" w:footer="567" w:gutter="0"/>
          <w:cols w:space="425"/>
          <w:docGrid w:type="linesAndChars" w:linePitch="291" w:charSpace="-3486"/>
        </w:sectPr>
      </w:pPr>
      <w:r w:rsidRPr="007E4B7E">
        <w:rPr>
          <w:rFonts w:cs="Century"/>
          <w:color w:val="000000" w:themeColor="text1"/>
          <w:szCs w:val="21"/>
        </w:rPr>
        <w:t xml:space="preserve"> </w:t>
      </w:r>
    </w:p>
    <w:p w14:paraId="0585743B" w14:textId="21BAF91B" w:rsidR="008C237E" w:rsidRPr="007E4B7E" w:rsidRDefault="008C237E" w:rsidP="001F4DF0">
      <w:pPr>
        <w:rPr>
          <w:rFonts w:asciiTheme="minorEastAsia" w:eastAsiaTheme="minorEastAsia" w:hAnsiTheme="minorEastAsia"/>
          <w:color w:val="000000" w:themeColor="text1"/>
          <w:szCs w:val="21"/>
        </w:rPr>
      </w:pPr>
    </w:p>
    <w:sectPr w:rsidR="008C237E" w:rsidRPr="007E4B7E" w:rsidSect="00AC4BA8">
      <w:footerReference w:type="default" r:id="rId9"/>
      <w:pgSz w:w="11906" w:h="16838" w:code="9"/>
      <w:pgMar w:top="964" w:right="1134" w:bottom="964" w:left="1134" w:header="567" w:footer="567" w:gutter="0"/>
      <w:pgNumType w:fmt="numberInDash"/>
      <w:cols w:space="425"/>
      <w:docGrid w:type="linesAndChars" w:linePitch="295"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087E" w14:textId="77777777" w:rsidR="008A725F" w:rsidRDefault="008A725F" w:rsidP="00ED381D">
      <w:r>
        <w:separator/>
      </w:r>
    </w:p>
  </w:endnote>
  <w:endnote w:type="continuationSeparator" w:id="0">
    <w:p w14:paraId="016E24FA" w14:textId="77777777" w:rsidR="008A725F" w:rsidRDefault="008A725F"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167F" w14:textId="77777777" w:rsidR="008A725F" w:rsidRDefault="008A725F" w:rsidP="0038076C">
    <w:pPr>
      <w:pStyle w:val="a5"/>
      <w:jc w:val="center"/>
    </w:pPr>
    <w:r>
      <w:rPr>
        <w:rFonts w:hint="eastAsia"/>
      </w:rPr>
      <w:t>-</w:t>
    </w:r>
    <w:r>
      <w:rPr>
        <w:lang w:val="x-none"/>
      </w:rPr>
      <w:fldChar w:fldCharType="begin"/>
    </w:r>
    <w:r>
      <w:instrText>PAGE   \* MERGEFORMAT</w:instrText>
    </w:r>
    <w:r>
      <w:rPr>
        <w:lang w:val="x-none"/>
      </w:rPr>
      <w:fldChar w:fldCharType="separate"/>
    </w:r>
    <w:r w:rsidR="008D158E" w:rsidRPr="008D158E">
      <w:rPr>
        <w:noProof/>
        <w:lang w:val="ja-JP"/>
      </w:rPr>
      <w:t>1</w:t>
    </w:r>
    <w:r>
      <w:rPr>
        <w:noProof/>
        <w:lang w:val="ja-JP"/>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F68A" w14:textId="076F2A62" w:rsidR="008A725F" w:rsidRDefault="008A725F" w:rsidP="00FF496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875A" w14:textId="77777777" w:rsidR="008A725F" w:rsidRDefault="008A725F" w:rsidP="00ED381D">
      <w:r>
        <w:separator/>
      </w:r>
    </w:p>
  </w:footnote>
  <w:footnote w:type="continuationSeparator" w:id="0">
    <w:p w14:paraId="2300999B" w14:textId="77777777" w:rsidR="008A725F" w:rsidRDefault="008A725F"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53A1"/>
    <w:rsid w:val="0006639D"/>
    <w:rsid w:val="00066AA0"/>
    <w:rsid w:val="00067086"/>
    <w:rsid w:val="000778BD"/>
    <w:rsid w:val="00081BAC"/>
    <w:rsid w:val="00082864"/>
    <w:rsid w:val="00082FE4"/>
    <w:rsid w:val="00085C51"/>
    <w:rsid w:val="000875DC"/>
    <w:rsid w:val="00091234"/>
    <w:rsid w:val="00091E90"/>
    <w:rsid w:val="00091EFF"/>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33595"/>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4DF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775D5"/>
    <w:rsid w:val="002828D2"/>
    <w:rsid w:val="0029178E"/>
    <w:rsid w:val="002918C3"/>
    <w:rsid w:val="00293E76"/>
    <w:rsid w:val="0029535E"/>
    <w:rsid w:val="002A0F6F"/>
    <w:rsid w:val="002B21BF"/>
    <w:rsid w:val="002B4591"/>
    <w:rsid w:val="002B664E"/>
    <w:rsid w:val="002B7AD5"/>
    <w:rsid w:val="002C00C2"/>
    <w:rsid w:val="002C500A"/>
    <w:rsid w:val="002D1842"/>
    <w:rsid w:val="002D2323"/>
    <w:rsid w:val="002D2896"/>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6F6B"/>
    <w:rsid w:val="005629D0"/>
    <w:rsid w:val="00565BBC"/>
    <w:rsid w:val="005670E7"/>
    <w:rsid w:val="00570F6E"/>
    <w:rsid w:val="00571749"/>
    <w:rsid w:val="00575614"/>
    <w:rsid w:val="005776E2"/>
    <w:rsid w:val="00577CC5"/>
    <w:rsid w:val="00581BA2"/>
    <w:rsid w:val="00591FCE"/>
    <w:rsid w:val="005948B7"/>
    <w:rsid w:val="005964C5"/>
    <w:rsid w:val="0059679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76725"/>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4B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A725F"/>
    <w:rsid w:val="008B02BA"/>
    <w:rsid w:val="008B39C3"/>
    <w:rsid w:val="008B4932"/>
    <w:rsid w:val="008B53EF"/>
    <w:rsid w:val="008B6777"/>
    <w:rsid w:val="008C03A2"/>
    <w:rsid w:val="008C0EFF"/>
    <w:rsid w:val="008C107B"/>
    <w:rsid w:val="008C237E"/>
    <w:rsid w:val="008C5C9A"/>
    <w:rsid w:val="008D158E"/>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352D"/>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27D3"/>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DD1"/>
    <w:rsid w:val="00A45E89"/>
    <w:rsid w:val="00A47E63"/>
    <w:rsid w:val="00A50876"/>
    <w:rsid w:val="00A51365"/>
    <w:rsid w:val="00A52C5E"/>
    <w:rsid w:val="00A55062"/>
    <w:rsid w:val="00A56AF5"/>
    <w:rsid w:val="00A57644"/>
    <w:rsid w:val="00A61036"/>
    <w:rsid w:val="00A6319C"/>
    <w:rsid w:val="00A644B5"/>
    <w:rsid w:val="00A704B2"/>
    <w:rsid w:val="00A73DD0"/>
    <w:rsid w:val="00A8451E"/>
    <w:rsid w:val="00A86C3F"/>
    <w:rsid w:val="00A92C50"/>
    <w:rsid w:val="00A94998"/>
    <w:rsid w:val="00A96D0B"/>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BA8"/>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020B"/>
    <w:rsid w:val="00C55AEB"/>
    <w:rsid w:val="00C615C8"/>
    <w:rsid w:val="00C61FC3"/>
    <w:rsid w:val="00C62E03"/>
    <w:rsid w:val="00C6400D"/>
    <w:rsid w:val="00C641D0"/>
    <w:rsid w:val="00C6443D"/>
    <w:rsid w:val="00C65AEF"/>
    <w:rsid w:val="00C66A10"/>
    <w:rsid w:val="00C70E93"/>
    <w:rsid w:val="00C7319F"/>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1EED"/>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32BF"/>
    <w:rsid w:val="00E8347B"/>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381D"/>
    <w:rsid w:val="00ED3E55"/>
    <w:rsid w:val="00ED3FC3"/>
    <w:rsid w:val="00ED69AC"/>
    <w:rsid w:val="00ED7BD1"/>
    <w:rsid w:val="00EE23EC"/>
    <w:rsid w:val="00EE4636"/>
    <w:rsid w:val="00EF01F0"/>
    <w:rsid w:val="00EF15DA"/>
    <w:rsid w:val="00EF16BB"/>
    <w:rsid w:val="00EF17A6"/>
    <w:rsid w:val="00EF33DF"/>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C1098"/>
    <w:rsid w:val="00FC58D1"/>
    <w:rsid w:val="00FC6669"/>
    <w:rsid w:val="00FD0E88"/>
    <w:rsid w:val="00FD1053"/>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70D89D3"/>
  <w15:docId w15:val="{788F2FC9-E7E8-4312-9467-9810E7D1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738C-0DB5-4437-9A9A-709FCC3E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635</Words>
  <Characters>489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FUKU-CSW02</cp:lastModifiedBy>
  <cp:revision>5</cp:revision>
  <cp:lastPrinted>2018-08-10T09:15:00Z</cp:lastPrinted>
  <dcterms:created xsi:type="dcterms:W3CDTF">2020-05-28T05:41:00Z</dcterms:created>
  <dcterms:modified xsi:type="dcterms:W3CDTF">2020-05-28T07:12:00Z</dcterms:modified>
</cp:coreProperties>
</file>