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CC" w:rsidRDefault="00E60312" w:rsidP="00636CC7">
      <w:pPr>
        <w:spacing w:before="1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.6pt;margin-top:4.05pt;width:507.45pt;height:68.65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">
            <v:textbox inset="5.85pt,.7pt,5.85pt,.7pt">
              <w:txbxContent>
                <w:p w:rsidR="00C44F3D" w:rsidRDefault="00C44F3D" w:rsidP="00570E04">
                  <w:pPr>
                    <w:spacing w:beforeLines="0" w:line="40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32"/>
                    </w:rPr>
                  </w:pPr>
                  <w:r w:rsidRPr="00D91DCC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201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9</w:t>
                  </w:r>
                  <w:r w:rsidRPr="00D91DCC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年度サービス管理責任者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、児童発達支援管理責任者　基礎</w:t>
                  </w:r>
                  <w:r w:rsidRPr="00D91DCC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研修</w:t>
                  </w:r>
                  <w:bookmarkStart w:id="0" w:name="_GoBack"/>
                  <w:bookmarkEnd w:id="0"/>
                </w:p>
                <w:p w:rsidR="00C44F3D" w:rsidRPr="00D91DCC" w:rsidRDefault="00C44F3D" w:rsidP="00570E04">
                  <w:pPr>
                    <w:spacing w:beforeLines="0" w:line="54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32"/>
                    </w:rPr>
                  </w:pPr>
                  <w:r w:rsidRPr="00D91DCC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事前課題　表紙</w:t>
                  </w:r>
                </w:p>
              </w:txbxContent>
            </v:textbox>
          </v:shape>
        </w:pict>
      </w:r>
    </w:p>
    <w:p w:rsidR="00D91DCC" w:rsidRDefault="00D91DCC" w:rsidP="00D91DCC">
      <w:pPr>
        <w:spacing w:beforeLines="0"/>
      </w:pPr>
    </w:p>
    <w:p w:rsidR="00D91DCC" w:rsidRDefault="00D91DCC" w:rsidP="00D91DCC">
      <w:pPr>
        <w:spacing w:beforeLines="0"/>
      </w:pPr>
    </w:p>
    <w:p w:rsidR="00D91DCC" w:rsidRDefault="00D91DCC" w:rsidP="00D91DCC">
      <w:pPr>
        <w:spacing w:beforeLines="0"/>
      </w:pPr>
    </w:p>
    <w:p w:rsidR="00570E04" w:rsidRDefault="00570E04" w:rsidP="00D91DCC">
      <w:pPr>
        <w:spacing w:beforeLines="0"/>
      </w:pPr>
    </w:p>
    <w:p w:rsidR="00570E04" w:rsidRDefault="00570E04" w:rsidP="00D91DCC">
      <w:pPr>
        <w:spacing w:beforeLines="0"/>
      </w:pPr>
    </w:p>
    <w:p w:rsidR="00570E04" w:rsidRDefault="00570E04" w:rsidP="00D91DCC">
      <w:pPr>
        <w:spacing w:beforeLines="0"/>
      </w:pPr>
    </w:p>
    <w:p w:rsidR="00570E04" w:rsidRDefault="00570E04" w:rsidP="00A40E2C">
      <w:pPr>
        <w:spacing w:beforeLines="0"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hint="eastAsia"/>
        </w:rPr>
        <w:t xml:space="preserve">　　　</w:t>
      </w:r>
      <w:r w:rsidRPr="00C44F3D">
        <w:rPr>
          <w:rFonts w:asciiTheme="majorEastAsia" w:eastAsiaTheme="majorEastAsia" w:hAnsiTheme="majorEastAsia" w:hint="eastAsia"/>
          <w:sz w:val="36"/>
          <w:szCs w:val="36"/>
        </w:rPr>
        <w:t>受講番号：</w:t>
      </w:r>
    </w:p>
    <w:p w:rsidR="00A40E2C" w:rsidRDefault="00A40E2C" w:rsidP="00A40E2C">
      <w:pPr>
        <w:spacing w:beforeLines="0" w:line="460" w:lineRule="exact"/>
      </w:pPr>
    </w:p>
    <w:p w:rsidR="00561BFF" w:rsidRPr="00B3072A" w:rsidRDefault="00B3072A" w:rsidP="00D91DCC">
      <w:pPr>
        <w:spacing w:beforeLines="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</w:t>
      </w:r>
      <w:r w:rsidRPr="00B2497C">
        <w:rPr>
          <w:rFonts w:asciiTheme="majorEastAsia" w:eastAsiaTheme="majorEastAsia" w:hAnsiTheme="majorEastAsia" w:hint="eastAsia"/>
          <w:spacing w:val="70"/>
          <w:kern w:val="0"/>
          <w:fitText w:val="1260" w:id="1714163713"/>
        </w:rPr>
        <w:t>よみが</w:t>
      </w:r>
      <w:r w:rsidRPr="00B2497C">
        <w:rPr>
          <w:rFonts w:asciiTheme="majorEastAsia" w:eastAsiaTheme="majorEastAsia" w:hAnsiTheme="majorEastAsia" w:hint="eastAsia"/>
          <w:kern w:val="0"/>
          <w:fitText w:val="1260" w:id="1714163713"/>
        </w:rPr>
        <w:t>な</w:t>
      </w:r>
    </w:p>
    <w:p w:rsidR="00D91DCC" w:rsidRDefault="00570E04" w:rsidP="00C44F3D">
      <w:pPr>
        <w:spacing w:beforeLines="0" w:line="4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6B48E8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91DCC" w:rsidRPr="00C44F3D">
        <w:rPr>
          <w:rFonts w:asciiTheme="majorEastAsia" w:eastAsiaTheme="majorEastAsia" w:hAnsiTheme="majorEastAsia" w:hint="eastAsia"/>
          <w:spacing w:val="280"/>
          <w:kern w:val="0"/>
          <w:sz w:val="36"/>
          <w:szCs w:val="32"/>
          <w:fitText w:val="1280" w:id="1703079168"/>
        </w:rPr>
        <w:t>氏</w:t>
      </w:r>
      <w:r w:rsidR="00D91DCC" w:rsidRPr="00C44F3D">
        <w:rPr>
          <w:rFonts w:asciiTheme="majorEastAsia" w:eastAsiaTheme="majorEastAsia" w:hAnsiTheme="majorEastAsia" w:hint="eastAsia"/>
          <w:kern w:val="0"/>
          <w:sz w:val="36"/>
          <w:szCs w:val="32"/>
          <w:fitText w:val="1280" w:id="1703079168"/>
        </w:rPr>
        <w:t>名</w:t>
      </w:r>
      <w:r w:rsidR="00D91DCC" w:rsidRPr="00C44F3D">
        <w:rPr>
          <w:rFonts w:asciiTheme="majorEastAsia" w:eastAsiaTheme="majorEastAsia" w:hAnsiTheme="majorEastAsia" w:hint="eastAsia"/>
          <w:sz w:val="36"/>
          <w:szCs w:val="32"/>
        </w:rPr>
        <w:t>：</w:t>
      </w:r>
      <w:r w:rsidR="00A40E2C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:rsidR="00D91DCC" w:rsidRDefault="00D91DCC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D91DCC" w:rsidRPr="00A40E2C" w:rsidRDefault="006B48E8" w:rsidP="00C44F3D">
      <w:pPr>
        <w:spacing w:beforeLines="0" w:line="4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D91DCC" w:rsidRPr="00C44F3D">
        <w:rPr>
          <w:rFonts w:asciiTheme="majorEastAsia" w:eastAsiaTheme="majorEastAsia" w:hAnsiTheme="majorEastAsia" w:hint="eastAsia"/>
          <w:sz w:val="36"/>
          <w:szCs w:val="32"/>
        </w:rPr>
        <w:t>事業所名：</w:t>
      </w:r>
    </w:p>
    <w:p w:rsidR="0053134B" w:rsidRDefault="0053134B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EC3BC7" w:rsidRDefault="00EC3BC7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627AA2" w:rsidRDefault="00627AA2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2655E3" w:rsidRDefault="00E60312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shape id="Text Box 4" o:spid="_x0000_s1027" type="#_x0000_t202" style="position:absolute;left:0;text-align:left;margin-left:10.85pt;margin-top:5.55pt;width:504.25pt;height:174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middle" strokeweight="1.5pt">
            <v:stroke dashstyle="longDashDot"/>
            <v:textbox inset="5.85pt,.7pt,5.85pt,.7pt">
              <w:txbxContent>
                <w:p w:rsidR="00C44F3D" w:rsidRPr="00D91DCC" w:rsidRDefault="00C44F3D" w:rsidP="00D91DCC">
                  <w:pPr>
                    <w:spacing w:before="180" w:line="380" w:lineRule="exact"/>
                    <w:ind w:left="282" w:hangingChars="88" w:hanging="282"/>
                    <w:rPr>
                      <w:rFonts w:asciiTheme="majorEastAsia" w:eastAsiaTheme="majorEastAsia" w:hAnsiTheme="majorEastAsia"/>
                      <w:sz w:val="32"/>
                    </w:rPr>
                  </w:pPr>
                  <w:r w:rsidRPr="00D91DCC">
                    <w:rPr>
                      <w:rFonts w:asciiTheme="majorEastAsia" w:eastAsiaTheme="majorEastAsia" w:hAnsiTheme="majorEastAsia" w:cs="ＭＳ 明朝" w:hint="eastAsia"/>
                      <w:sz w:val="32"/>
                    </w:rPr>
                    <w:t>※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32"/>
                    </w:rPr>
                    <w:t>表紙・</w:t>
                  </w:r>
                  <w:r w:rsidRPr="00D91DCC">
                    <w:rPr>
                      <w:rFonts w:asciiTheme="majorEastAsia" w:eastAsiaTheme="majorEastAsia" w:hAnsiTheme="majorEastAsia" w:hint="eastAsia"/>
                      <w:sz w:val="32"/>
                    </w:rPr>
                    <w:t>事前課題①</w:t>
                  </w:r>
                  <w:r>
                    <w:rPr>
                      <w:rFonts w:asciiTheme="majorEastAsia" w:eastAsiaTheme="majorEastAsia" w:hAnsiTheme="majorEastAsia" w:hint="eastAsia"/>
                      <w:sz w:val="32"/>
                    </w:rPr>
                    <w:t>・②</w:t>
                  </w:r>
                  <w:r w:rsidRPr="00D91DCC">
                    <w:rPr>
                      <w:rFonts w:asciiTheme="majorEastAsia" w:eastAsiaTheme="majorEastAsia" w:hAnsiTheme="majorEastAsia" w:hint="eastAsia"/>
                      <w:sz w:val="32"/>
                    </w:rPr>
                    <w:t>を重ね、左上を</w:t>
                  </w:r>
                  <w:r w:rsidRPr="00D91DCC">
                    <w:rPr>
                      <w:rFonts w:asciiTheme="majorEastAsia" w:eastAsiaTheme="majorEastAsia" w:hAnsiTheme="majorEastAsia"/>
                      <w:sz w:val="32"/>
                    </w:rPr>
                    <w:t>1</w:t>
                  </w:r>
                  <w:r w:rsidRPr="00D91DCC">
                    <w:rPr>
                      <w:rFonts w:asciiTheme="majorEastAsia" w:eastAsiaTheme="majorEastAsia" w:hAnsiTheme="majorEastAsia" w:hint="eastAsia"/>
                      <w:sz w:val="32"/>
                    </w:rPr>
                    <w:t>か所ホッチキスで留めた上で</w:t>
                  </w:r>
                  <w:r w:rsidRPr="00B2497C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1部</w:t>
                  </w:r>
                  <w:r w:rsidRPr="00D91DCC">
                    <w:rPr>
                      <w:rFonts w:asciiTheme="majorEastAsia" w:eastAsiaTheme="majorEastAsia" w:hAnsiTheme="majorEastAsia" w:hint="eastAsia"/>
                      <w:sz w:val="32"/>
                    </w:rPr>
                    <w:t>ご提出ください。</w:t>
                  </w:r>
                  <w:r w:rsidRPr="00D91DCC">
                    <w:rPr>
                      <w:rFonts w:asciiTheme="majorEastAsia" w:eastAsiaTheme="majorEastAsia" w:hAnsiTheme="majorEastAsia"/>
                      <w:sz w:val="32"/>
                    </w:rPr>
                    <w:t xml:space="preserve"> </w:t>
                  </w:r>
                </w:p>
                <w:p w:rsidR="00C44F3D" w:rsidRPr="00D91DCC" w:rsidRDefault="00C44F3D" w:rsidP="00570E04">
                  <w:pPr>
                    <w:spacing w:before="180" w:line="380" w:lineRule="exact"/>
                    <w:ind w:left="282" w:hangingChars="88" w:hanging="282"/>
                    <w:rPr>
                      <w:rFonts w:asciiTheme="majorEastAsia" w:eastAsiaTheme="majorEastAsia" w:hAnsiTheme="majorEastAsia"/>
                      <w:sz w:val="32"/>
                    </w:rPr>
                  </w:pPr>
                  <w:r w:rsidRPr="00D91DCC">
                    <w:rPr>
                      <w:rFonts w:asciiTheme="majorEastAsia" w:eastAsiaTheme="majorEastAsia" w:hAnsiTheme="majorEastAsia" w:cs="ＭＳ 明朝" w:hint="eastAsia"/>
                      <w:sz w:val="32"/>
                    </w:rPr>
                    <w:t>※</w:t>
                  </w:r>
                  <w:r w:rsidRPr="00D91DCC">
                    <w:rPr>
                      <w:rFonts w:asciiTheme="majorEastAsia" w:eastAsiaTheme="majorEastAsia" w:hAnsiTheme="majorEastAsia" w:hint="eastAsia"/>
                      <w:sz w:val="32"/>
                    </w:rPr>
                    <w:t>必要な方は提出前に控えをおとりください。当日持参される方は、コピーしたものをお持ち下さい。</w:t>
                  </w:r>
                  <w:r w:rsidRPr="00D91DCC">
                    <w:rPr>
                      <w:rFonts w:asciiTheme="majorEastAsia" w:eastAsiaTheme="majorEastAsia" w:hAnsiTheme="majorEastAsia"/>
                      <w:sz w:val="32"/>
                    </w:rPr>
                    <w:t xml:space="preserve"> </w:t>
                  </w:r>
                </w:p>
                <w:p w:rsidR="00C44F3D" w:rsidRPr="00570E04" w:rsidRDefault="00C44F3D" w:rsidP="003B656D">
                  <w:pPr>
                    <w:spacing w:before="180" w:line="300" w:lineRule="exact"/>
                    <w:ind w:left="282" w:hangingChars="88" w:hanging="282"/>
                    <w:rPr>
                      <w:rFonts w:asciiTheme="majorEastAsia" w:eastAsiaTheme="majorEastAsia" w:hAnsiTheme="majorEastAsia"/>
                      <w:sz w:val="32"/>
                    </w:rPr>
                  </w:pPr>
                  <w:r w:rsidRPr="00D91DCC">
                    <w:rPr>
                      <w:rFonts w:asciiTheme="majorEastAsia" w:eastAsiaTheme="majorEastAsia" w:hAnsiTheme="majorEastAsia" w:cs="ＭＳ 明朝" w:hint="eastAsia"/>
                      <w:sz w:val="32"/>
                    </w:rPr>
                    <w:t>※</w:t>
                  </w:r>
                  <w:r>
                    <w:rPr>
                      <w:rFonts w:asciiTheme="majorEastAsia" w:eastAsiaTheme="majorEastAsia" w:hAnsiTheme="majorEastAsia" w:hint="eastAsia"/>
                      <w:sz w:val="32"/>
                    </w:rPr>
                    <w:t>個人として受講される方は、事業所名のところに「個人」とご記入下さい。</w:t>
                  </w:r>
                </w:p>
              </w:txbxContent>
            </v:textbox>
          </v:shape>
        </w:pict>
      </w:r>
    </w:p>
    <w:p w:rsidR="002655E3" w:rsidRDefault="002655E3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2655E3" w:rsidRDefault="002655E3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2655E3" w:rsidRDefault="002655E3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EC3BC7" w:rsidRDefault="00EC3BC7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2655E3" w:rsidRDefault="002655E3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2655E3" w:rsidRDefault="002655E3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2655E3" w:rsidRDefault="002655E3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2655E3" w:rsidRDefault="002655E3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2655E3" w:rsidRDefault="002655E3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2655E3" w:rsidRDefault="002655E3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2655E3" w:rsidRDefault="002655E3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2655E3" w:rsidRDefault="002655E3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:rsidR="00AA5A7B" w:rsidRPr="003B656D" w:rsidRDefault="002655E3" w:rsidP="00D91DCC">
      <w:pPr>
        <w:spacing w:beforeLines="0" w:line="380" w:lineRule="exact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AA5A7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>●</w:t>
      </w:r>
      <w:r w:rsidRPr="002655E3">
        <w:rPr>
          <w:rFonts w:asciiTheme="majorEastAsia" w:eastAsiaTheme="majorEastAsia" w:hAnsiTheme="majorEastAsia" w:hint="eastAsia"/>
          <w:sz w:val="28"/>
          <w:szCs w:val="32"/>
          <w:u w:val="single"/>
        </w:rPr>
        <w:t>今回サビ</w:t>
      </w:r>
      <w:r w:rsidR="00627AA2" w:rsidRPr="002655E3">
        <w:rPr>
          <w:rFonts w:asciiTheme="majorEastAsia" w:eastAsiaTheme="majorEastAsia" w:hAnsiTheme="majorEastAsia" w:hint="eastAsia"/>
          <w:sz w:val="28"/>
          <w:szCs w:val="32"/>
          <w:u w:val="single"/>
        </w:rPr>
        <w:t>管・児発管、</w:t>
      </w:r>
      <w:r w:rsidR="00AA5A7B" w:rsidRPr="002655E3">
        <w:rPr>
          <w:rFonts w:asciiTheme="majorEastAsia" w:eastAsiaTheme="majorEastAsia" w:hAnsiTheme="majorEastAsia" w:hint="eastAsia"/>
          <w:sz w:val="28"/>
          <w:szCs w:val="32"/>
          <w:u w:val="single"/>
        </w:rPr>
        <w:t>どちらで配置予定ですか？</w:t>
      </w:r>
    </w:p>
    <w:p w:rsidR="002655E3" w:rsidRDefault="00AA5A7B" w:rsidP="002655E3">
      <w:pPr>
        <w:spacing w:beforeLines="0" w:line="380" w:lineRule="exact"/>
        <w:ind w:left="848" w:rightChars="269" w:right="565" w:hangingChars="303" w:hanging="848"/>
        <w:rPr>
          <w:rFonts w:asciiTheme="majorEastAsia" w:eastAsiaTheme="majorEastAsia" w:hAnsiTheme="majorEastAsia"/>
          <w:b/>
          <w:sz w:val="24"/>
          <w:szCs w:val="32"/>
          <w:u w:val="wave"/>
        </w:rPr>
      </w:pPr>
      <w:r w:rsidRPr="003B656D">
        <w:rPr>
          <w:rFonts w:asciiTheme="majorEastAsia" w:eastAsiaTheme="majorEastAsia" w:hAnsiTheme="majorEastAsia" w:hint="eastAsia"/>
          <w:sz w:val="28"/>
          <w:szCs w:val="32"/>
        </w:rPr>
        <w:t xml:space="preserve">　　</w:t>
      </w:r>
      <w:r w:rsidR="002655E3">
        <w:rPr>
          <w:rFonts w:asciiTheme="majorEastAsia" w:eastAsiaTheme="majorEastAsia" w:hAnsiTheme="majorEastAsia" w:hint="eastAsia"/>
          <w:sz w:val="28"/>
          <w:szCs w:val="32"/>
        </w:rPr>
        <w:t xml:space="preserve">　　</w:t>
      </w:r>
      <w:r w:rsidRPr="00C44F3D">
        <w:rPr>
          <w:rFonts w:asciiTheme="majorEastAsia" w:eastAsiaTheme="majorEastAsia" w:hAnsiTheme="majorEastAsia" w:hint="eastAsia"/>
          <w:sz w:val="22"/>
          <w:szCs w:val="32"/>
        </w:rPr>
        <w:t>※</w:t>
      </w:r>
      <w:r w:rsidR="003B656D" w:rsidRPr="002655E3">
        <w:rPr>
          <w:rFonts w:asciiTheme="majorEastAsia" w:eastAsiaTheme="majorEastAsia" w:hAnsiTheme="majorEastAsia" w:hint="eastAsia"/>
          <w:sz w:val="24"/>
          <w:szCs w:val="32"/>
        </w:rPr>
        <w:t>修了証書は</w:t>
      </w:r>
      <w:r w:rsidR="00627AA2" w:rsidRPr="002655E3">
        <w:rPr>
          <w:rFonts w:asciiTheme="majorEastAsia" w:eastAsiaTheme="majorEastAsia" w:hAnsiTheme="majorEastAsia" w:hint="eastAsia"/>
          <w:sz w:val="24"/>
          <w:szCs w:val="32"/>
        </w:rPr>
        <w:t>サビ管・児発管</w:t>
      </w:r>
      <w:r w:rsidR="003B656D" w:rsidRPr="00C44F3D">
        <w:rPr>
          <w:rFonts w:asciiTheme="majorEastAsia" w:eastAsiaTheme="majorEastAsia" w:hAnsiTheme="majorEastAsia" w:hint="eastAsia"/>
          <w:b/>
          <w:sz w:val="24"/>
          <w:szCs w:val="32"/>
          <w:u w:val="wave"/>
        </w:rPr>
        <w:t>どちらか片方</w:t>
      </w:r>
      <w:r w:rsidR="00627AA2" w:rsidRPr="00C44F3D">
        <w:rPr>
          <w:rFonts w:asciiTheme="majorEastAsia" w:eastAsiaTheme="majorEastAsia" w:hAnsiTheme="majorEastAsia" w:hint="eastAsia"/>
          <w:b/>
          <w:sz w:val="24"/>
          <w:szCs w:val="32"/>
          <w:u w:val="wave"/>
        </w:rPr>
        <w:t>の</w:t>
      </w:r>
      <w:r w:rsidR="003B656D" w:rsidRPr="00C44F3D">
        <w:rPr>
          <w:rFonts w:asciiTheme="majorEastAsia" w:eastAsiaTheme="majorEastAsia" w:hAnsiTheme="majorEastAsia" w:hint="eastAsia"/>
          <w:b/>
          <w:sz w:val="24"/>
          <w:szCs w:val="32"/>
          <w:u w:val="wave"/>
        </w:rPr>
        <w:t>みの交付となります。</w:t>
      </w:r>
    </w:p>
    <w:p w:rsidR="002655E3" w:rsidRDefault="002655E3" w:rsidP="002655E3">
      <w:pPr>
        <w:spacing w:beforeLines="0" w:line="380" w:lineRule="exact"/>
        <w:ind w:left="730" w:rightChars="269" w:right="565" w:hangingChars="303" w:hanging="730"/>
        <w:rPr>
          <w:rFonts w:asciiTheme="majorEastAsia" w:eastAsiaTheme="majorEastAsia" w:hAnsiTheme="majorEastAsia"/>
          <w:sz w:val="22"/>
          <w:szCs w:val="32"/>
        </w:rPr>
      </w:pPr>
      <w:r w:rsidRPr="002655E3">
        <w:rPr>
          <w:rFonts w:asciiTheme="majorEastAsia" w:eastAsiaTheme="majorEastAsia" w:hAnsiTheme="majorEastAsia" w:hint="eastAsia"/>
          <w:b/>
          <w:sz w:val="24"/>
          <w:szCs w:val="32"/>
        </w:rPr>
        <w:t xml:space="preserve">　　　</w:t>
      </w:r>
      <w:r>
        <w:rPr>
          <w:rFonts w:asciiTheme="majorEastAsia" w:eastAsiaTheme="majorEastAsia" w:hAnsiTheme="majorEastAsia" w:hint="eastAsia"/>
          <w:b/>
          <w:sz w:val="24"/>
          <w:szCs w:val="32"/>
        </w:rPr>
        <w:tab/>
        <w:t xml:space="preserve"> 　　</w:t>
      </w:r>
      <w:r w:rsidRPr="00C44F3D">
        <w:rPr>
          <w:rFonts w:asciiTheme="majorEastAsia" w:eastAsiaTheme="majorEastAsia" w:hAnsiTheme="majorEastAsia" w:hint="eastAsia"/>
          <w:sz w:val="22"/>
          <w:szCs w:val="32"/>
        </w:rPr>
        <w:t>実務要件を満たせば、どちらの配置も可能ですが、</w:t>
      </w:r>
      <w:r w:rsidR="005041A7">
        <w:rPr>
          <w:rFonts w:asciiTheme="majorEastAsia" w:eastAsiaTheme="majorEastAsia" w:hAnsiTheme="majorEastAsia" w:hint="eastAsia"/>
          <w:sz w:val="22"/>
          <w:szCs w:val="32"/>
        </w:rPr>
        <w:t>両方交付</w:t>
      </w:r>
      <w:r>
        <w:rPr>
          <w:rFonts w:asciiTheme="majorEastAsia" w:eastAsiaTheme="majorEastAsia" w:hAnsiTheme="majorEastAsia" w:hint="eastAsia"/>
          <w:sz w:val="22"/>
          <w:szCs w:val="32"/>
        </w:rPr>
        <w:t>は出来ません。</w:t>
      </w:r>
    </w:p>
    <w:p w:rsidR="00627AA2" w:rsidRPr="00C44F3D" w:rsidRDefault="002655E3" w:rsidP="002655E3">
      <w:pPr>
        <w:spacing w:beforeLines="0" w:line="380" w:lineRule="exact"/>
        <w:ind w:left="667" w:rightChars="269" w:right="565" w:hangingChars="303" w:hanging="667"/>
        <w:rPr>
          <w:rFonts w:asciiTheme="majorEastAsia" w:eastAsiaTheme="majorEastAsia" w:hAnsiTheme="majorEastAsia"/>
          <w:sz w:val="22"/>
          <w:szCs w:val="32"/>
        </w:rPr>
      </w:pPr>
      <w:r>
        <w:rPr>
          <w:rFonts w:asciiTheme="majorEastAsia" w:eastAsiaTheme="majorEastAsia" w:hAnsiTheme="majorEastAsia" w:hint="eastAsia"/>
          <w:sz w:val="22"/>
          <w:szCs w:val="32"/>
        </w:rPr>
        <w:t xml:space="preserve">　　　　　　必ず</w:t>
      </w:r>
      <w:r w:rsidR="00627AA2" w:rsidRPr="00C44F3D">
        <w:rPr>
          <w:rFonts w:asciiTheme="majorEastAsia" w:eastAsiaTheme="majorEastAsia" w:hAnsiTheme="majorEastAsia" w:hint="eastAsia"/>
          <w:sz w:val="22"/>
          <w:szCs w:val="32"/>
        </w:rPr>
        <w:t>どちらかに○をつけて下さい。</w:t>
      </w:r>
    </w:p>
    <w:p w:rsidR="00627AA2" w:rsidRDefault="002655E3" w:rsidP="00D91DCC">
      <w:pPr>
        <w:spacing w:beforeLines="0" w:line="380" w:lineRule="exac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2"/>
          <w:szCs w:val="32"/>
        </w:rPr>
        <w:t xml:space="preserve">　　　</w:t>
      </w:r>
      <w:r>
        <w:rPr>
          <w:rFonts w:asciiTheme="majorEastAsia" w:eastAsiaTheme="majorEastAsia" w:hAnsiTheme="majorEastAsia" w:hint="eastAsia"/>
          <w:sz w:val="22"/>
          <w:szCs w:val="32"/>
        </w:rPr>
        <w:tab/>
        <w:t xml:space="preserve">　　</w:t>
      </w:r>
      <w:r w:rsidR="00627AA2" w:rsidRPr="00C44F3D">
        <w:rPr>
          <w:rFonts w:asciiTheme="majorEastAsia" w:eastAsiaTheme="majorEastAsia" w:hAnsiTheme="majorEastAsia" w:hint="eastAsia"/>
          <w:sz w:val="22"/>
          <w:szCs w:val="32"/>
        </w:rPr>
        <w:t>また、提出後に変更は出来ませんので</w:t>
      </w:r>
      <w:r w:rsidR="003B656D" w:rsidRPr="00C44F3D">
        <w:rPr>
          <w:rFonts w:asciiTheme="majorEastAsia" w:eastAsiaTheme="majorEastAsia" w:hAnsiTheme="majorEastAsia" w:hint="eastAsia"/>
          <w:sz w:val="22"/>
          <w:szCs w:val="32"/>
        </w:rPr>
        <w:t>ご了承</w:t>
      </w:r>
      <w:r w:rsidR="00627AA2" w:rsidRPr="00C44F3D">
        <w:rPr>
          <w:rFonts w:asciiTheme="majorEastAsia" w:eastAsiaTheme="majorEastAsia" w:hAnsiTheme="majorEastAsia" w:hint="eastAsia"/>
          <w:sz w:val="22"/>
          <w:szCs w:val="32"/>
        </w:rPr>
        <w:t>ください。</w:t>
      </w:r>
    </w:p>
    <w:p w:rsidR="00B2497C" w:rsidRPr="00AA5A7B" w:rsidRDefault="00B2497C" w:rsidP="00D91DCC">
      <w:pPr>
        <w:spacing w:beforeLines="0" w:line="380" w:lineRule="exact"/>
        <w:rPr>
          <w:rFonts w:asciiTheme="majorEastAsia" w:eastAsiaTheme="majorEastAsia" w:hAnsiTheme="majorEastAsia"/>
          <w:sz w:val="24"/>
          <w:szCs w:val="32"/>
        </w:rPr>
      </w:pPr>
    </w:p>
    <w:tbl>
      <w:tblPr>
        <w:tblStyle w:val="a5"/>
        <w:tblW w:w="0" w:type="auto"/>
        <w:jc w:val="center"/>
        <w:tblInd w:w="477" w:type="dxa"/>
        <w:tblLook w:val="04A0"/>
      </w:tblPr>
      <w:tblGrid>
        <w:gridCol w:w="3484"/>
        <w:gridCol w:w="3685"/>
      </w:tblGrid>
      <w:tr w:rsidR="00B2497C" w:rsidTr="003B656D">
        <w:trPr>
          <w:trHeight w:val="920"/>
          <w:jc w:val="center"/>
        </w:trPr>
        <w:tc>
          <w:tcPr>
            <w:tcW w:w="3484" w:type="dxa"/>
            <w:vAlign w:val="center"/>
          </w:tcPr>
          <w:p w:rsidR="00B2497C" w:rsidRPr="003B656D" w:rsidRDefault="00B2497C" w:rsidP="00AA5A7B">
            <w:pPr>
              <w:spacing w:beforeLines="0" w:line="38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3B656D">
              <w:rPr>
                <w:rFonts w:asciiTheme="majorEastAsia" w:eastAsiaTheme="majorEastAsia" w:hAnsiTheme="majorEastAsia" w:hint="eastAsia"/>
                <w:sz w:val="28"/>
                <w:szCs w:val="32"/>
              </w:rPr>
              <w:t>サービス管理責任者</w:t>
            </w:r>
          </w:p>
        </w:tc>
        <w:tc>
          <w:tcPr>
            <w:tcW w:w="3685" w:type="dxa"/>
            <w:vAlign w:val="center"/>
          </w:tcPr>
          <w:p w:rsidR="00B2497C" w:rsidRPr="003B656D" w:rsidRDefault="00B2497C" w:rsidP="00AA5A7B">
            <w:pPr>
              <w:spacing w:beforeLines="0" w:line="380" w:lineRule="exact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3B656D">
              <w:rPr>
                <w:rFonts w:asciiTheme="majorEastAsia" w:eastAsiaTheme="majorEastAsia" w:hAnsiTheme="majorEastAsia" w:hint="eastAsia"/>
                <w:sz w:val="28"/>
                <w:szCs w:val="32"/>
              </w:rPr>
              <w:t>児童発達支援管理責任者</w:t>
            </w:r>
          </w:p>
        </w:tc>
      </w:tr>
    </w:tbl>
    <w:p w:rsidR="00D91DCC" w:rsidRDefault="00D91DCC" w:rsidP="002655E3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sectPr w:rsidR="00D91DCC" w:rsidSect="00570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397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3D" w:rsidRDefault="00C44F3D" w:rsidP="006B48E8">
      <w:pPr>
        <w:spacing w:before="120" w:line="240" w:lineRule="auto"/>
      </w:pPr>
      <w:r>
        <w:separator/>
      </w:r>
    </w:p>
  </w:endnote>
  <w:endnote w:type="continuationSeparator" w:id="0">
    <w:p w:rsidR="00C44F3D" w:rsidRDefault="00C44F3D" w:rsidP="006B48E8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3D" w:rsidRDefault="00C44F3D" w:rsidP="008B428D">
    <w:pPr>
      <w:pStyle w:val="a8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3D" w:rsidRDefault="00C44F3D" w:rsidP="008B428D">
    <w:pPr>
      <w:pStyle w:val="a8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3D" w:rsidRDefault="00C44F3D" w:rsidP="008B428D">
    <w:pPr>
      <w:pStyle w:val="a8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3D" w:rsidRDefault="00C44F3D" w:rsidP="006B48E8">
      <w:pPr>
        <w:spacing w:before="120" w:line="240" w:lineRule="auto"/>
      </w:pPr>
      <w:r>
        <w:separator/>
      </w:r>
    </w:p>
  </w:footnote>
  <w:footnote w:type="continuationSeparator" w:id="0">
    <w:p w:rsidR="00C44F3D" w:rsidRDefault="00C44F3D" w:rsidP="006B48E8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3D" w:rsidRDefault="00C44F3D" w:rsidP="008B428D">
    <w:pPr>
      <w:pStyle w:val="a6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3D" w:rsidRDefault="00C44F3D" w:rsidP="008B428D">
    <w:pPr>
      <w:pStyle w:val="a6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3D" w:rsidRDefault="00C44F3D" w:rsidP="008B428D">
    <w:pPr>
      <w:pStyle w:val="a6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DCC"/>
    <w:rsid w:val="0002652C"/>
    <w:rsid w:val="002018A3"/>
    <w:rsid w:val="002655E3"/>
    <w:rsid w:val="002F0C1D"/>
    <w:rsid w:val="002F324D"/>
    <w:rsid w:val="00313C6A"/>
    <w:rsid w:val="00332EB5"/>
    <w:rsid w:val="00397694"/>
    <w:rsid w:val="003B656D"/>
    <w:rsid w:val="00434B18"/>
    <w:rsid w:val="005041A7"/>
    <w:rsid w:val="0053134B"/>
    <w:rsid w:val="005605C0"/>
    <w:rsid w:val="00561BFF"/>
    <w:rsid w:val="00570E04"/>
    <w:rsid w:val="00575480"/>
    <w:rsid w:val="005F0098"/>
    <w:rsid w:val="00627AA2"/>
    <w:rsid w:val="00636CC7"/>
    <w:rsid w:val="00647226"/>
    <w:rsid w:val="006B48E8"/>
    <w:rsid w:val="007C3C63"/>
    <w:rsid w:val="007E335A"/>
    <w:rsid w:val="00806BF7"/>
    <w:rsid w:val="008500F8"/>
    <w:rsid w:val="008A0CCC"/>
    <w:rsid w:val="008B428D"/>
    <w:rsid w:val="008F303B"/>
    <w:rsid w:val="00916078"/>
    <w:rsid w:val="00A40E2C"/>
    <w:rsid w:val="00A41DC9"/>
    <w:rsid w:val="00A968DB"/>
    <w:rsid w:val="00AA5A7B"/>
    <w:rsid w:val="00AB635B"/>
    <w:rsid w:val="00B2497C"/>
    <w:rsid w:val="00B3072A"/>
    <w:rsid w:val="00BD4363"/>
    <w:rsid w:val="00C21F6D"/>
    <w:rsid w:val="00C44F3D"/>
    <w:rsid w:val="00C770AA"/>
    <w:rsid w:val="00D91DCC"/>
    <w:rsid w:val="00DC63A3"/>
    <w:rsid w:val="00E13FC5"/>
    <w:rsid w:val="00E259F6"/>
    <w:rsid w:val="00E60312"/>
    <w:rsid w:val="00EC3BC7"/>
    <w:rsid w:val="00EF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D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1DC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13C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B4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B48E8"/>
  </w:style>
  <w:style w:type="paragraph" w:styleId="a8">
    <w:name w:val="footer"/>
    <w:basedOn w:val="a"/>
    <w:link w:val="a9"/>
    <w:uiPriority w:val="99"/>
    <w:semiHidden/>
    <w:unhideWhenUsed/>
    <w:rsid w:val="006B48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B4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9D42F-BDBE-414B-AAC6-BA01A73C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YASUNAGA</dc:creator>
  <cp:lastModifiedBy>YASUNAGA</cp:lastModifiedBy>
  <cp:revision>10</cp:revision>
  <cp:lastPrinted>2019-05-28T05:43:00Z</cp:lastPrinted>
  <dcterms:created xsi:type="dcterms:W3CDTF">2018-05-08T00:30:00Z</dcterms:created>
  <dcterms:modified xsi:type="dcterms:W3CDTF">2019-06-03T00:50:00Z</dcterms:modified>
</cp:coreProperties>
</file>