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CC" w:rsidRDefault="007E335A" w:rsidP="00636CC7">
      <w:pPr>
        <w:spacing w:before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15pt;margin-top:12.65pt;width:543.6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">
            <v:textbox inset="5.85pt,.7pt,5.85pt,.7pt">
              <w:txbxContent>
                <w:p w:rsidR="00EF44DA" w:rsidRPr="00D91DCC" w:rsidRDefault="00EF44DA" w:rsidP="00D91DCC">
                  <w:pPr>
                    <w:spacing w:beforeLines="0" w:line="32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201</w:t>
                  </w:r>
                  <w:r w:rsidR="005605C0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8</w:t>
                  </w: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年度サービス管理責任者研修（</w:t>
                  </w:r>
                  <w:bookmarkStart w:id="0" w:name="_GoBack"/>
                  <w:bookmarkEnd w:id="0"/>
                  <w:r w:rsidR="00647226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後期</w:t>
                  </w:r>
                  <w:r w:rsidR="00647226"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）</w:t>
                  </w: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就労分野事前課題　表紙</w:t>
                  </w:r>
                </w:p>
              </w:txbxContent>
            </v:textbox>
          </v:shape>
        </w:pict>
      </w:r>
    </w:p>
    <w:p w:rsidR="00D91DCC" w:rsidRDefault="00D91DCC" w:rsidP="00D91DCC">
      <w:pPr>
        <w:spacing w:beforeLines="0"/>
      </w:pPr>
    </w:p>
    <w:p w:rsidR="00D91DCC" w:rsidRDefault="00D91DCC" w:rsidP="00D91DCC">
      <w:pPr>
        <w:spacing w:beforeLines="0"/>
      </w:pPr>
    </w:p>
    <w:p w:rsidR="00D91DCC" w:rsidRDefault="00D91DCC" w:rsidP="00D91DCC">
      <w:pPr>
        <w:spacing w:beforeLines="0"/>
      </w:pPr>
    </w:p>
    <w:p w:rsidR="00561BFF" w:rsidRPr="00B3072A" w:rsidRDefault="00B3072A" w:rsidP="00D91DCC">
      <w:pPr>
        <w:spacing w:beforeLines="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</w:t>
      </w:r>
      <w:r w:rsidRPr="00B3072A">
        <w:rPr>
          <w:rFonts w:asciiTheme="majorEastAsia" w:eastAsiaTheme="majorEastAsia" w:hAnsiTheme="majorEastAsia" w:hint="eastAsia"/>
          <w:spacing w:val="70"/>
          <w:kern w:val="0"/>
          <w:fitText w:val="1260" w:id="1714163713"/>
        </w:rPr>
        <w:t>よみが</w:t>
      </w:r>
      <w:r w:rsidRPr="00B3072A">
        <w:rPr>
          <w:rFonts w:asciiTheme="majorEastAsia" w:eastAsiaTheme="majorEastAsia" w:hAnsiTheme="majorEastAsia" w:hint="eastAsia"/>
          <w:kern w:val="0"/>
          <w:fitText w:val="1260" w:id="1714163713"/>
        </w:rPr>
        <w:t>な</w:t>
      </w:r>
    </w:p>
    <w:p w:rsidR="00D91DCC" w:rsidRDefault="006B48E8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F44D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D91DCC" w:rsidRPr="00C21F6D">
        <w:rPr>
          <w:rFonts w:asciiTheme="majorEastAsia" w:eastAsiaTheme="majorEastAsia" w:hAnsiTheme="majorEastAsia" w:hint="eastAsia"/>
          <w:spacing w:val="320"/>
          <w:kern w:val="0"/>
          <w:sz w:val="32"/>
          <w:szCs w:val="32"/>
          <w:fitText w:val="1280" w:id="1703079168"/>
        </w:rPr>
        <w:t>氏</w:t>
      </w:r>
      <w:r w:rsidR="00D91DCC" w:rsidRPr="00C21F6D">
        <w:rPr>
          <w:rFonts w:asciiTheme="majorEastAsia" w:eastAsiaTheme="majorEastAsia" w:hAnsiTheme="majorEastAsia" w:hint="eastAsia"/>
          <w:kern w:val="0"/>
          <w:sz w:val="32"/>
          <w:szCs w:val="32"/>
          <w:fitText w:val="1280" w:id="1703079168"/>
        </w:rPr>
        <w:t>名</w:t>
      </w:r>
      <w:r w:rsidR="00D91DCC">
        <w:rPr>
          <w:rFonts w:asciiTheme="majorEastAsia" w:eastAsiaTheme="majorEastAsia" w:hAnsiTheme="majorEastAsia" w:hint="eastAsia"/>
          <w:sz w:val="32"/>
          <w:szCs w:val="32"/>
        </w:rPr>
        <w:t xml:space="preserve">：　</w:t>
      </w: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53134B" w:rsidRDefault="0053134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6B48E8" w:rsidP="00C21F6D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F44D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D91DCC" w:rsidRPr="00C21F6D">
        <w:rPr>
          <w:rFonts w:asciiTheme="majorEastAsia" w:eastAsiaTheme="majorEastAsia" w:hAnsiTheme="majorEastAsia" w:hint="eastAsia"/>
          <w:spacing w:val="80"/>
          <w:kern w:val="0"/>
          <w:sz w:val="32"/>
          <w:szCs w:val="32"/>
          <w:fitText w:val="1280" w:id="1703079169"/>
        </w:rPr>
        <w:t>法人</w:t>
      </w:r>
      <w:r w:rsidR="00D91DCC" w:rsidRPr="00C21F6D">
        <w:rPr>
          <w:rFonts w:asciiTheme="majorEastAsia" w:eastAsiaTheme="majorEastAsia" w:hAnsiTheme="majorEastAsia" w:hint="eastAsia"/>
          <w:kern w:val="0"/>
          <w:sz w:val="32"/>
          <w:szCs w:val="32"/>
          <w:fitText w:val="1280" w:id="1703079169"/>
        </w:rPr>
        <w:t>名</w:t>
      </w:r>
      <w:r w:rsidR="00D91DCC">
        <w:rPr>
          <w:rFonts w:asciiTheme="majorEastAsia" w:eastAsiaTheme="majorEastAsia" w:hAnsiTheme="majorEastAsia" w:hint="eastAsia"/>
          <w:sz w:val="32"/>
          <w:szCs w:val="32"/>
        </w:rPr>
        <w:t xml:space="preserve">：　</w:t>
      </w: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53134B" w:rsidRDefault="0053134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6B48E8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EF44D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91DCC">
        <w:rPr>
          <w:rFonts w:asciiTheme="majorEastAsia" w:eastAsiaTheme="majorEastAsia" w:hAnsiTheme="majorEastAsia" w:hint="eastAsia"/>
          <w:sz w:val="32"/>
          <w:szCs w:val="32"/>
        </w:rPr>
        <w:t>事業所名：</w:t>
      </w:r>
      <w:r w:rsidR="00434B1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53134B" w:rsidRDefault="0053134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53134B" w:rsidRDefault="0053134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6B48E8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EF44D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91DCC" w:rsidRPr="00C21F6D">
        <w:rPr>
          <w:rFonts w:asciiTheme="majorEastAsia" w:eastAsiaTheme="majorEastAsia" w:hAnsiTheme="majorEastAsia" w:hint="eastAsia"/>
          <w:spacing w:val="80"/>
          <w:kern w:val="0"/>
          <w:sz w:val="32"/>
          <w:szCs w:val="32"/>
          <w:fitText w:val="1280" w:id="1703079170"/>
        </w:rPr>
        <w:t>研修</w:t>
      </w:r>
      <w:r w:rsidR="00D91DCC" w:rsidRPr="00C21F6D">
        <w:rPr>
          <w:rFonts w:asciiTheme="majorEastAsia" w:eastAsiaTheme="majorEastAsia" w:hAnsiTheme="majorEastAsia" w:hint="eastAsia"/>
          <w:kern w:val="0"/>
          <w:sz w:val="32"/>
          <w:szCs w:val="32"/>
          <w:fitText w:val="1280" w:id="1703079170"/>
        </w:rPr>
        <w:t>日</w:t>
      </w:r>
      <w:r w:rsidR="00D91DCC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434B1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7E335A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Text Box 4" o:spid="_x0000_s1027" type="#_x0000_t202" style="position:absolute;left:0;text-align:left;margin-left:66.3pt;margin-top:1.2pt;width:618.3pt;height:1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">
            <v:textbox inset="5.85pt,.7pt,5.85pt,.7pt">
              <w:txbxContent>
                <w:p w:rsidR="00EF44DA" w:rsidRPr="00D91DCC" w:rsidRDefault="00EF44DA" w:rsidP="00D91DCC">
                  <w:pPr>
                    <w:spacing w:before="180" w:line="380" w:lineRule="exact"/>
                    <w:ind w:left="282" w:hangingChars="88" w:hanging="282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cs="ＭＳ 明朝" w:hint="eastAsia"/>
                      <w:sz w:val="32"/>
                    </w:rPr>
                    <w:t>※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事前課題①～③の上にこの表紙を重ね、左上を</w:t>
                  </w:r>
                  <w:r w:rsidRPr="00D91DCC">
                    <w:rPr>
                      <w:rFonts w:asciiTheme="majorEastAsia" w:eastAsiaTheme="majorEastAsia" w:hAnsiTheme="majorEastAsia"/>
                      <w:sz w:val="32"/>
                    </w:rPr>
                    <w:t>1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か所ホッチキスで留めた上でご提出ください。</w:t>
                  </w:r>
                  <w:r w:rsidRPr="00D91DCC">
                    <w:rPr>
                      <w:rFonts w:asciiTheme="majorEastAsia" w:eastAsiaTheme="majorEastAsia" w:hAnsiTheme="majorEastAsia"/>
                      <w:sz w:val="32"/>
                    </w:rPr>
                    <w:t xml:space="preserve"> </w:t>
                  </w:r>
                </w:p>
                <w:p w:rsidR="00EF44DA" w:rsidRPr="00D91DCC" w:rsidRDefault="00EF44DA" w:rsidP="00D91DCC">
                  <w:pPr>
                    <w:spacing w:before="180" w:line="380" w:lineRule="exact"/>
                    <w:ind w:left="282" w:hangingChars="88" w:hanging="282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cs="ＭＳ 明朝" w:hint="eastAsia"/>
                      <w:sz w:val="32"/>
                    </w:rPr>
                    <w:t>※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必要な方は提出前に控えをおとりください。当日持参される方は、コピーしたものをお持ち下さい。</w:t>
                  </w:r>
                  <w:r w:rsidRPr="00D91DCC">
                    <w:rPr>
                      <w:rFonts w:asciiTheme="majorEastAsia" w:eastAsiaTheme="majorEastAsia" w:hAnsiTheme="majorEastAsia"/>
                      <w:sz w:val="32"/>
                    </w:rPr>
                    <w:t xml:space="preserve"> </w:t>
                  </w:r>
                </w:p>
                <w:p w:rsidR="00EF44DA" w:rsidRPr="00D91DCC" w:rsidRDefault="00EF44DA" w:rsidP="00D91DCC">
                  <w:pPr>
                    <w:spacing w:before="180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cs="ＭＳ 明朝" w:hint="eastAsia"/>
                      <w:sz w:val="32"/>
                    </w:rPr>
                    <w:t>※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個人として受講される方は、法人名のところに「個人」とご記入ください。</w:t>
                  </w:r>
                </w:p>
                <w:p w:rsidR="00EF44DA" w:rsidRPr="00D91DCC" w:rsidRDefault="00EF44DA" w:rsidP="00D91DCC">
                  <w:pPr>
                    <w:spacing w:before="180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91DCC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sectPr w:rsidR="00D91DCC" w:rsidSect="00E13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397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5B" w:rsidRDefault="00AB635B" w:rsidP="006B48E8">
      <w:pPr>
        <w:spacing w:before="120" w:line="240" w:lineRule="auto"/>
      </w:pPr>
      <w:r>
        <w:separator/>
      </w:r>
    </w:p>
  </w:endnote>
  <w:endnote w:type="continuationSeparator" w:id="0">
    <w:p w:rsidR="00AB635B" w:rsidRDefault="00AB635B" w:rsidP="006B48E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8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8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8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5B" w:rsidRDefault="00AB635B" w:rsidP="006B48E8">
      <w:pPr>
        <w:spacing w:before="120" w:line="240" w:lineRule="auto"/>
      </w:pPr>
      <w:r>
        <w:separator/>
      </w:r>
    </w:p>
  </w:footnote>
  <w:footnote w:type="continuationSeparator" w:id="0">
    <w:p w:rsidR="00AB635B" w:rsidRDefault="00AB635B" w:rsidP="006B48E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6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6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6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DCC"/>
    <w:rsid w:val="0002652C"/>
    <w:rsid w:val="002018A3"/>
    <w:rsid w:val="002F0C1D"/>
    <w:rsid w:val="002F324D"/>
    <w:rsid w:val="00313C6A"/>
    <w:rsid w:val="00397694"/>
    <w:rsid w:val="00434B18"/>
    <w:rsid w:val="0053134B"/>
    <w:rsid w:val="005605C0"/>
    <w:rsid w:val="00561BFF"/>
    <w:rsid w:val="00575480"/>
    <w:rsid w:val="00636CC7"/>
    <w:rsid w:val="00647226"/>
    <w:rsid w:val="006B48E8"/>
    <w:rsid w:val="007C3C63"/>
    <w:rsid w:val="007E335A"/>
    <w:rsid w:val="008500F8"/>
    <w:rsid w:val="008B428D"/>
    <w:rsid w:val="008F303B"/>
    <w:rsid w:val="00916078"/>
    <w:rsid w:val="00A41DC9"/>
    <w:rsid w:val="00A968DB"/>
    <w:rsid w:val="00AB635B"/>
    <w:rsid w:val="00B3072A"/>
    <w:rsid w:val="00BD4363"/>
    <w:rsid w:val="00C21F6D"/>
    <w:rsid w:val="00C770AA"/>
    <w:rsid w:val="00D91DCC"/>
    <w:rsid w:val="00DC63A3"/>
    <w:rsid w:val="00E13FC5"/>
    <w:rsid w:val="00E259F6"/>
    <w:rsid w:val="00E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D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D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13C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B48E8"/>
  </w:style>
  <w:style w:type="paragraph" w:styleId="a8">
    <w:name w:val="footer"/>
    <w:basedOn w:val="a"/>
    <w:link w:val="a9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B4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509F5-5556-4452-B8A0-A637BB99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YASUNAGA</dc:creator>
  <cp:lastModifiedBy>YASUNAGA</cp:lastModifiedBy>
  <cp:revision>5</cp:revision>
  <cp:lastPrinted>2017-09-26T06:34:00Z</cp:lastPrinted>
  <dcterms:created xsi:type="dcterms:W3CDTF">2018-05-08T00:30:00Z</dcterms:created>
  <dcterms:modified xsi:type="dcterms:W3CDTF">2018-09-28T01:00:00Z</dcterms:modified>
</cp:coreProperties>
</file>