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FB" w:rsidRPr="00B753FB" w:rsidRDefault="00DD0CA5" w:rsidP="00B753FB">
      <w:pPr>
        <w:spacing w:line="240" w:lineRule="atLeast"/>
        <w:rPr>
          <w:rFonts w:ascii="HG丸ｺﾞｼｯｸM-PRO" w:eastAsia="HG丸ｺﾞｼｯｸM-PRO" w:hAnsi="HG丸ｺﾞｼｯｸM-PRO" w:cs="Times New Roman"/>
          <w:szCs w:val="21"/>
          <w:bdr w:val="single" w:sz="4" w:space="0" w:color="auto"/>
        </w:rPr>
      </w:pPr>
      <w:r>
        <w:rPr>
          <w:noProof/>
        </w:rPr>
        <mc:AlternateContent>
          <mc:Choice Requires="wps">
            <w:drawing>
              <wp:anchor distT="0" distB="0" distL="114300" distR="114300" simplePos="0" relativeHeight="251668480" behindDoc="0" locked="0" layoutInCell="1" allowOverlap="1" wp14:anchorId="3A438E6E" wp14:editId="4CBBEA9A">
                <wp:simplePos x="0" y="0"/>
                <wp:positionH relativeFrom="margin">
                  <wp:posOffset>0</wp:posOffset>
                </wp:positionH>
                <wp:positionV relativeFrom="margin">
                  <wp:posOffset>215900</wp:posOffset>
                </wp:positionV>
                <wp:extent cx="2667000" cy="4286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667000" cy="428625"/>
                        </a:xfrm>
                        <a:prstGeom prst="rect">
                          <a:avLst/>
                        </a:prstGeom>
                        <a:noFill/>
                        <a:ln>
                          <a:noFill/>
                        </a:ln>
                        <a:effectLst/>
                      </wps:spPr>
                      <wps:txbx>
                        <w:txbxContent>
                          <w:p w:rsidR="00A2035C" w:rsidRPr="00A2035C" w:rsidRDefault="00A2035C" w:rsidP="00A2035C">
                            <w:pPr>
                              <w:spacing w:line="240" w:lineRule="atLeast"/>
                              <w:jc w:val="center"/>
                              <w:rPr>
                                <w:rFonts w:ascii="AR PハイカラＰＯＰ体H" w:eastAsia="AR PハイカラＰＯＰ体H"/>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35C">
                              <w:rPr>
                                <w:rFonts w:ascii="AR PハイカラＰＯＰ体H" w:eastAsia="AR PハイカラＰＯＰ体H" w:hint="eastAsia"/>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地域包括ケア病棟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38E6E" id="_x0000_t202" coordsize="21600,21600" o:spt="202" path="m,l,21600r21600,l21600,xe">
                <v:stroke joinstyle="miter"/>
                <v:path gradientshapeok="t" o:connecttype="rect"/>
              </v:shapetype>
              <v:shape id="テキスト ボックス 9" o:spid="_x0000_s1026" type="#_x0000_t202" style="position:absolute;left:0;text-align:left;margin-left:0;margin-top:17pt;width:210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" filled="f" stroked="f">
                <v:textbox inset="5.85pt,.7pt,5.85pt,.7pt">
                  <w:txbxContent>
                    <w:p w:rsidR="00A2035C" w:rsidRPr="00A2035C" w:rsidRDefault="00A2035C" w:rsidP="00A2035C">
                      <w:pPr>
                        <w:spacing w:line="240" w:lineRule="atLeast"/>
                        <w:jc w:val="center"/>
                        <w:rPr>
                          <w:rFonts w:ascii="AR PハイカラＰＯＰ体H" w:eastAsia="AR PハイカラＰＯＰ体H"/>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35C">
                        <w:rPr>
                          <w:rFonts w:ascii="AR PハイカラＰＯＰ体H" w:eastAsia="AR PハイカラＰＯＰ体H" w:hint="eastAsia"/>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地域包括ケア病棟</w:t>
                      </w:r>
                    </w:p>
                  </w:txbxContent>
                </v:textbox>
                <w10:wrap anchorx="margin" anchory="margin"/>
              </v:shape>
            </w:pict>
          </mc:Fallback>
        </mc:AlternateContent>
      </w:r>
      <w:r w:rsidR="00B753FB" w:rsidRPr="00B753FB">
        <w:rPr>
          <w:rFonts w:ascii="HG丸ｺﾞｼｯｸM-PRO" w:eastAsia="HG丸ｺﾞｼｯｸM-PRO" w:hAnsi="HG丸ｺﾞｼｯｸM-PRO" w:cs="ＭＳ 明朝" w:hint="eastAsia"/>
          <w:szCs w:val="21"/>
          <w:bdr w:val="single" w:sz="4" w:space="0" w:color="auto"/>
        </w:rPr>
        <w:t>ユース委員会企画　施設見学研修</w:t>
      </w:r>
    </w:p>
    <w:p w:rsidR="00A2035C" w:rsidRDefault="00A2035C" w:rsidP="00B753FB">
      <w:pPr>
        <w:spacing w:line="240" w:lineRule="atLeast"/>
        <w:rPr>
          <w:rFonts w:ascii="Times New Roman" w:eastAsia="ＭＳ 明朝" w:hAnsi="Times New Roman" w:cs="Times New Roman"/>
          <w:szCs w:val="21"/>
          <w:bdr w:val="single" w:sz="4" w:space="0" w:color="auto"/>
        </w:rPr>
      </w:pPr>
    </w:p>
    <w:p w:rsidR="00A2035C" w:rsidRDefault="00A2035C" w:rsidP="00B753FB">
      <w:pPr>
        <w:spacing w:line="240" w:lineRule="atLeast"/>
        <w:rPr>
          <w:rFonts w:ascii="Times New Roman" w:eastAsia="ＭＳ 明朝" w:hAnsi="Times New Roman" w:cs="Times New Roman"/>
          <w:szCs w:val="21"/>
          <w:bdr w:val="single" w:sz="4" w:space="0" w:color="auto"/>
        </w:rPr>
      </w:pPr>
      <w:r>
        <w:rPr>
          <w:noProof/>
        </w:rPr>
        <mc:AlternateContent>
          <mc:Choice Requires="wps">
            <w:drawing>
              <wp:anchor distT="0" distB="0" distL="114300" distR="114300" simplePos="0" relativeHeight="251666432" behindDoc="0" locked="0" layoutInCell="1" allowOverlap="1" wp14:anchorId="59DAF6F6" wp14:editId="40412CBC">
                <wp:simplePos x="0" y="0"/>
                <wp:positionH relativeFrom="margin">
                  <wp:align>right</wp:align>
                </wp:positionH>
                <wp:positionV relativeFrom="paragraph">
                  <wp:posOffset>44450</wp:posOffset>
                </wp:positionV>
                <wp:extent cx="5400675" cy="838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400675" cy="838200"/>
                        </a:xfrm>
                        <a:prstGeom prst="rect">
                          <a:avLst/>
                        </a:prstGeom>
                        <a:noFill/>
                        <a:ln>
                          <a:noFill/>
                        </a:ln>
                        <a:effectLst/>
                      </wps:spPr>
                      <wps:txbx>
                        <w:txbxContent>
                          <w:p w:rsidR="00A2035C" w:rsidRPr="00A2035C" w:rsidRDefault="00A2035C" w:rsidP="00A2035C">
                            <w:pPr>
                              <w:pStyle w:val="Web"/>
                              <w:spacing w:before="0" w:beforeAutospacing="0" w:after="0" w:afterAutospacing="0"/>
                              <w:jc w:val="center"/>
                              <w:rPr>
                                <w:rFonts w:ascii="AR PハイカラＰＯＰ体H" w:eastAsia="AR PハイカラＰＯＰ体H"/>
                                <w:sz w:val="96"/>
                                <w:szCs w:val="48"/>
                              </w:rPr>
                            </w:pPr>
                            <w:r w:rsidRPr="00A2035C">
                              <w:rPr>
                                <w:rFonts w:ascii="AR PハイカラＰＯＰ体H" w:eastAsia="AR PハイカラＰＯＰ体H" w:hint="eastAsia"/>
                                <w:color w:val="000000"/>
                                <w:sz w:val="96"/>
                                <w:szCs w:val="48"/>
                                <w14:textOutline w14:w="9525" w14:cap="flat" w14:cmpd="sng" w14:algn="ctr">
                                  <w14:solidFill>
                                    <w14:srgbClr w14:val="000000"/>
                                  </w14:solidFill>
                                  <w14:prstDash w14:val="solid"/>
                                  <w14:round/>
                                </w14:textOutline>
                              </w:rPr>
                              <w:t>姫 野 病 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F6F6" id="テキスト ボックス 8" o:spid="_x0000_s1027" type="#_x0000_t202" style="position:absolute;left:0;text-align:left;margin-left:374.05pt;margin-top:3.5pt;width:425.25pt;height:6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" filled="f" stroked="f">
                <v:textbox inset="5.85pt,.7pt,5.85pt,.7pt">
                  <w:txbxContent>
                    <w:p w:rsidR="00A2035C" w:rsidRPr="00A2035C" w:rsidRDefault="00A2035C" w:rsidP="00A2035C">
                      <w:pPr>
                        <w:pStyle w:val="Web"/>
                        <w:spacing w:before="0" w:beforeAutospacing="0" w:after="0" w:afterAutospacing="0"/>
                        <w:jc w:val="center"/>
                        <w:rPr>
                          <w:rFonts w:ascii="AR PハイカラＰＯＰ体H" w:eastAsia="AR PハイカラＰＯＰ体H"/>
                          <w:sz w:val="96"/>
                          <w:szCs w:val="48"/>
                        </w:rPr>
                      </w:pPr>
                      <w:r w:rsidRPr="00A2035C">
                        <w:rPr>
                          <w:rFonts w:ascii="AR PハイカラＰＯＰ体H" w:eastAsia="AR PハイカラＰＯＰ体H" w:hint="eastAsia"/>
                          <w:color w:val="000000"/>
                          <w:sz w:val="96"/>
                          <w:szCs w:val="48"/>
                          <w14:textOutline w14:w="9525" w14:cap="flat" w14:cmpd="sng" w14:algn="ctr">
                            <w14:solidFill>
                              <w14:srgbClr w14:val="000000"/>
                            </w14:solidFill>
                            <w14:prstDash w14:val="solid"/>
                            <w14:round/>
                          </w14:textOutline>
                        </w:rPr>
                        <w:t>姫 野 病 院</w:t>
                      </w:r>
                    </w:p>
                  </w:txbxContent>
                </v:textbox>
                <w10:wrap anchorx="margin"/>
              </v:shape>
            </w:pict>
          </mc:Fallback>
        </mc:AlternateContent>
      </w:r>
    </w:p>
    <w:p w:rsidR="00A2035C" w:rsidRDefault="0041460B" w:rsidP="00B753FB">
      <w:pPr>
        <w:spacing w:line="240" w:lineRule="atLeast"/>
        <w:rPr>
          <w:rFonts w:ascii="Times New Roman" w:eastAsia="ＭＳ 明朝" w:hAnsi="Times New Roman" w:cs="Times New Roman"/>
          <w:szCs w:val="21"/>
          <w:bdr w:val="single" w:sz="4" w:space="0" w:color="auto"/>
        </w:rPr>
      </w:pPr>
      <w:r>
        <w:rPr>
          <w:rFonts w:ascii="HG丸ｺﾞｼｯｸM-PRO" w:eastAsia="HG丸ｺﾞｼｯｸM-PRO" w:hAnsi="HG丸ｺﾞｼｯｸM-PRO" w:cs="ＭＳ 明朝" w:hint="eastAsia"/>
          <w:noProof/>
          <w:szCs w:val="21"/>
          <w:bdr w:val="single" w:sz="4" w:space="0" w:color="auto"/>
        </w:rPr>
        <w:drawing>
          <wp:anchor distT="0" distB="0" distL="114300" distR="114300" simplePos="0" relativeHeight="251672576" behindDoc="0" locked="0" layoutInCell="1" allowOverlap="1" wp14:anchorId="31FA5985" wp14:editId="6C4903E7">
            <wp:simplePos x="0" y="0"/>
            <wp:positionH relativeFrom="margin">
              <wp:align>right</wp:align>
            </wp:positionH>
            <wp:positionV relativeFrom="margin">
              <wp:posOffset>770890</wp:posOffset>
            </wp:positionV>
            <wp:extent cx="723900" cy="51435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tsuba_clov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5143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ＭＳ 明朝" w:hint="eastAsia"/>
          <w:noProof/>
          <w:szCs w:val="21"/>
          <w:bdr w:val="single" w:sz="4" w:space="0" w:color="auto"/>
        </w:rPr>
        <w:drawing>
          <wp:anchor distT="0" distB="0" distL="114300" distR="114300" simplePos="0" relativeHeight="251670528" behindDoc="0" locked="0" layoutInCell="1" allowOverlap="1" wp14:anchorId="217BE193" wp14:editId="28899866">
            <wp:simplePos x="0" y="0"/>
            <wp:positionH relativeFrom="margin">
              <wp:align>left</wp:align>
            </wp:positionH>
            <wp:positionV relativeFrom="margin">
              <wp:posOffset>758825</wp:posOffset>
            </wp:positionV>
            <wp:extent cx="723900" cy="51435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tsuba_clov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514350"/>
                    </a:xfrm>
                    <a:prstGeom prst="rect">
                      <a:avLst/>
                    </a:prstGeom>
                  </pic:spPr>
                </pic:pic>
              </a:graphicData>
            </a:graphic>
            <wp14:sizeRelH relativeFrom="margin">
              <wp14:pctWidth>0</wp14:pctWidth>
            </wp14:sizeRelH>
            <wp14:sizeRelV relativeFrom="margin">
              <wp14:pctHeight>0</wp14:pctHeight>
            </wp14:sizeRelV>
          </wp:anchor>
        </w:drawing>
      </w:r>
    </w:p>
    <w:p w:rsidR="00A2035C" w:rsidRDefault="00A2035C" w:rsidP="00B753FB">
      <w:pPr>
        <w:spacing w:line="240" w:lineRule="atLeast"/>
        <w:rPr>
          <w:rFonts w:ascii="Times New Roman" w:eastAsia="ＭＳ 明朝" w:hAnsi="Times New Roman" w:cs="Times New Roman"/>
          <w:szCs w:val="21"/>
          <w:bdr w:val="single" w:sz="4" w:space="0" w:color="auto"/>
        </w:rPr>
      </w:pPr>
    </w:p>
    <w:p w:rsidR="00A2035C" w:rsidRPr="005A18C3" w:rsidRDefault="00A2035C" w:rsidP="005A18C3">
      <w:pPr>
        <w:rPr>
          <w:rFonts w:ascii="Times New Roman" w:eastAsia="ＭＳ 明朝" w:hAnsi="Times New Roman" w:cs="Times New Roman"/>
          <w:noProof/>
          <w:sz w:val="20"/>
          <w:szCs w:val="20"/>
        </w:rPr>
      </w:pPr>
    </w:p>
    <w:p w:rsidR="003A61B3" w:rsidRDefault="003A61B3" w:rsidP="003A61B3">
      <w:pPr>
        <w:snapToGrid w:val="0"/>
        <w:spacing w:line="276" w:lineRule="auto"/>
        <w:ind w:rightChars="-68" w:right="-143" w:firstLineChars="100" w:firstLine="220"/>
        <w:rPr>
          <w:rFonts w:ascii="AR丸ゴシック体M" w:eastAsia="AR丸ゴシック体M" w:hAnsi="HG丸ｺﾞｼｯｸM-PRO" w:cs="ＭＳ ゴシック"/>
          <w:noProof/>
          <w:sz w:val="22"/>
        </w:rPr>
      </w:pPr>
    </w:p>
    <w:p w:rsidR="0041460B" w:rsidRDefault="00352420" w:rsidP="003A61B3">
      <w:pPr>
        <w:snapToGrid w:val="0"/>
        <w:spacing w:line="276" w:lineRule="auto"/>
        <w:ind w:rightChars="-68" w:right="-143" w:firstLineChars="100" w:firstLine="220"/>
        <w:rPr>
          <w:rFonts w:ascii="AR丸ゴシック体M" w:eastAsia="AR丸ゴシック体M" w:hAnsi="HG丸ｺﾞｼｯｸM-PRO" w:cs="ＭＳ ゴシック"/>
          <w:noProof/>
          <w:sz w:val="22"/>
        </w:rPr>
      </w:pPr>
      <w:r>
        <w:rPr>
          <w:rFonts w:ascii="AR丸ゴシック体M" w:eastAsia="AR丸ゴシック体M" w:hAnsi="HG丸ｺﾞｼｯｸM-PRO" w:cs="ＭＳ ゴシック" w:hint="eastAsia"/>
          <w:noProof/>
          <w:sz w:val="22"/>
        </w:rPr>
        <w:t>２０１４</w:t>
      </w:r>
      <w:r w:rsidR="00910490" w:rsidRPr="00352420">
        <w:rPr>
          <w:rFonts w:ascii="AR丸ゴシック体M" w:eastAsia="AR丸ゴシック体M" w:hAnsi="HG丸ｺﾞｼｯｸM-PRO" w:cs="ＭＳ ゴシック" w:hint="eastAsia"/>
          <w:noProof/>
          <w:sz w:val="22"/>
        </w:rPr>
        <w:t>年度の診療報酬改定で「地域包括ケア病棟」が新設されました。</w:t>
      </w:r>
    </w:p>
    <w:p w:rsidR="00B327D6" w:rsidRPr="00B753FB" w:rsidRDefault="00910490" w:rsidP="003A61B3">
      <w:pPr>
        <w:snapToGrid w:val="0"/>
        <w:spacing w:line="276" w:lineRule="auto"/>
        <w:ind w:rightChars="-68" w:right="-143" w:firstLineChars="100" w:firstLine="220"/>
        <w:rPr>
          <w:rFonts w:ascii="AR丸ゴシック体M" w:eastAsia="AR丸ゴシック体M" w:hAnsi="HG丸ｺﾞｼｯｸM-PRO" w:cs="ＭＳ ゴシック"/>
          <w:noProof/>
          <w:sz w:val="22"/>
        </w:rPr>
      </w:pPr>
      <w:r w:rsidRPr="00352420">
        <w:rPr>
          <w:rFonts w:ascii="AR丸ゴシック体M" w:eastAsia="AR丸ゴシック体M" w:hAnsi="HG丸ｺﾞｼｯｸM-PRO" w:cs="ＭＳ ゴシック" w:hint="eastAsia"/>
          <w:noProof/>
          <w:sz w:val="22"/>
        </w:rPr>
        <w:t>この新しい病棟は、いま国が強力に推進している</w:t>
      </w:r>
      <w:r w:rsidR="006D44E3">
        <w:rPr>
          <w:rFonts w:ascii="AR丸ゴシック体M" w:eastAsia="AR丸ゴシック体M" w:hAnsi="HG丸ｺﾞｼｯｸM-PRO" w:cs="ＭＳ ゴシック" w:hint="eastAsia"/>
          <w:noProof/>
          <w:sz w:val="22"/>
        </w:rPr>
        <w:t>「</w:t>
      </w:r>
      <w:r w:rsidRPr="00352420">
        <w:rPr>
          <w:rFonts w:ascii="AR丸ゴシック体M" w:eastAsia="AR丸ゴシック体M" w:hAnsi="HG丸ｺﾞｼｯｸM-PRO" w:cs="ＭＳ ゴシック" w:hint="eastAsia"/>
          <w:noProof/>
          <w:sz w:val="22"/>
        </w:rPr>
        <w:t>地域包括ケアシステム</w:t>
      </w:r>
      <w:r w:rsidR="006D44E3">
        <w:rPr>
          <w:rFonts w:ascii="AR丸ゴシック体M" w:eastAsia="AR丸ゴシック体M" w:hAnsi="HG丸ｺﾞｼｯｸM-PRO" w:cs="ＭＳ ゴシック" w:hint="eastAsia"/>
          <w:noProof/>
          <w:sz w:val="22"/>
        </w:rPr>
        <w:t>」</w:t>
      </w:r>
      <w:r w:rsidRPr="00352420">
        <w:rPr>
          <w:rFonts w:ascii="AR丸ゴシック体M" w:eastAsia="AR丸ゴシック体M" w:hAnsi="HG丸ｺﾞｼｯｸM-PRO" w:cs="ＭＳ ゴシック" w:hint="eastAsia"/>
          <w:noProof/>
          <w:sz w:val="22"/>
        </w:rPr>
        <w:t>の要の一つとして期待が集まっています。超高齢社会を支える立役者として、期待されている「地域包括ケア病棟」とはいったいどんなものなのか、</w:t>
      </w:r>
      <w:r w:rsidR="00B753FB" w:rsidRPr="00B753FB">
        <w:rPr>
          <w:rFonts w:ascii="AR丸ゴシック体M" w:eastAsia="AR丸ゴシック体M" w:hAnsi="HG丸ｺﾞｼｯｸM-PRO" w:cs="ＭＳ ゴシック" w:hint="eastAsia"/>
          <w:noProof/>
          <w:sz w:val="22"/>
        </w:rPr>
        <w:t>現場で働いているソーシャルワーカーの方の</w:t>
      </w:r>
      <w:r w:rsidR="00B327D6">
        <w:rPr>
          <w:rFonts w:ascii="AR丸ゴシック体M" w:eastAsia="AR丸ゴシック体M" w:hAnsi="HG丸ｺﾞｼｯｸM-PRO" w:cs="ＭＳ ゴシック" w:hint="eastAsia"/>
          <w:noProof/>
          <w:sz w:val="22"/>
        </w:rPr>
        <w:t>お</w:t>
      </w:r>
      <w:r w:rsidR="00B753FB" w:rsidRPr="00B753FB">
        <w:rPr>
          <w:rFonts w:ascii="AR丸ゴシック体M" w:eastAsia="AR丸ゴシック体M" w:hAnsi="HG丸ｺﾞｼｯｸM-PRO" w:cs="ＭＳ ゴシック" w:hint="eastAsia"/>
          <w:noProof/>
          <w:sz w:val="22"/>
        </w:rPr>
        <w:t>話を聞き</w:t>
      </w:r>
      <w:r w:rsidR="00CF6483">
        <w:rPr>
          <w:rFonts w:ascii="AR丸ゴシック体M" w:eastAsia="AR丸ゴシック体M" w:hAnsi="HG丸ｺﾞｼｯｸM-PRO" w:cs="ＭＳ ゴシック" w:hint="eastAsia"/>
          <w:noProof/>
          <w:sz w:val="22"/>
        </w:rPr>
        <w:t>、</w:t>
      </w:r>
      <w:r w:rsidR="00B327D6">
        <w:rPr>
          <w:rFonts w:ascii="AR丸ゴシック体M" w:eastAsia="AR丸ゴシック体M" w:hAnsi="HG丸ｺﾞｼｯｸM-PRO" w:cs="ＭＳ ゴシック" w:hint="eastAsia"/>
          <w:noProof/>
          <w:sz w:val="22"/>
        </w:rPr>
        <w:t>社会福祉士の職務や地域包括ケア病棟について、一緒に学んで考えてみませんか</w:t>
      </w:r>
      <w:r w:rsidR="00B753FB" w:rsidRPr="00B753FB">
        <w:rPr>
          <w:rFonts w:ascii="AR丸ゴシック体M" w:eastAsia="AR丸ゴシック体M" w:hAnsi="HG丸ｺﾞｼｯｸM-PRO" w:cs="ＭＳ ゴシック" w:hint="eastAsia"/>
          <w:noProof/>
          <w:sz w:val="22"/>
        </w:rPr>
        <w:t>？</w:t>
      </w:r>
    </w:p>
    <w:p w:rsidR="003A61B3" w:rsidRPr="009F55AE" w:rsidRDefault="003A61B3" w:rsidP="00352420">
      <w:pPr>
        <w:snapToGrid w:val="0"/>
        <w:spacing w:line="276" w:lineRule="auto"/>
        <w:rPr>
          <w:rFonts w:ascii="AR丸ゴシック体M" w:eastAsia="AR丸ゴシック体M" w:hAnsi="HG丸ｺﾞｼｯｸM-PRO" w:cs="ＭＳ ゴシック"/>
          <w:noProof/>
          <w:color w:val="000000" w:themeColor="text1"/>
          <w:spacing w:val="15"/>
          <w:sz w:val="22"/>
        </w:rPr>
      </w:pPr>
    </w:p>
    <w:p w:rsidR="00B753FB" w:rsidRPr="009F55AE" w:rsidRDefault="00B753FB" w:rsidP="00352420">
      <w:pPr>
        <w:snapToGrid w:val="0"/>
        <w:spacing w:line="276" w:lineRule="auto"/>
        <w:rPr>
          <w:rFonts w:ascii="AR丸ゴシック体M" w:eastAsia="AR丸ゴシック体M" w:hAnsi="HG丸ｺﾞｼｯｸM-PRO" w:cs="Times New Roman"/>
          <w:b/>
          <w:noProof/>
          <w:color w:val="000000" w:themeColor="text1"/>
          <w:spacing w:val="15"/>
          <w:sz w:val="22"/>
          <w:u w:val="single"/>
        </w:rPr>
      </w:pPr>
      <w:r w:rsidRPr="009F55AE">
        <w:rPr>
          <w:rFonts w:ascii="AR丸ゴシック体M" w:eastAsia="AR丸ゴシック体M" w:hAnsi="HG丸ｺﾞｼｯｸM-PRO" w:cs="ＭＳ ゴシック" w:hint="eastAsia"/>
          <w:noProof/>
          <w:color w:val="000000" w:themeColor="text1"/>
          <w:spacing w:val="15"/>
          <w:sz w:val="22"/>
        </w:rPr>
        <w:t>【</w:t>
      </w:r>
      <w:r w:rsidR="003A61B3" w:rsidRPr="009F55AE">
        <w:rPr>
          <w:rFonts w:ascii="AR丸ゴシック体M" w:eastAsia="AR丸ゴシック体M" w:hAnsi="HG丸ｺﾞｼｯｸM-PRO" w:cs="ＭＳ ゴシック" w:hint="eastAsia"/>
          <w:noProof/>
          <w:color w:val="000000" w:themeColor="text1"/>
          <w:spacing w:val="220"/>
          <w:kern w:val="0"/>
          <w:sz w:val="22"/>
          <w:fitText w:val="880" w:id="1209773312"/>
        </w:rPr>
        <w:t>日</w:t>
      </w:r>
      <w:r w:rsidRPr="009F55AE">
        <w:rPr>
          <w:rFonts w:ascii="AR丸ゴシック体M" w:eastAsia="AR丸ゴシック体M" w:hAnsi="HG丸ｺﾞｼｯｸM-PRO" w:cs="ＭＳ ゴシック" w:hint="eastAsia"/>
          <w:noProof/>
          <w:color w:val="000000" w:themeColor="text1"/>
          <w:kern w:val="0"/>
          <w:sz w:val="22"/>
          <w:fitText w:val="880" w:id="1209773312"/>
        </w:rPr>
        <w:t>時</w:t>
      </w:r>
      <w:r w:rsidRPr="009F55AE">
        <w:rPr>
          <w:rFonts w:ascii="AR丸ゴシック体M" w:eastAsia="AR丸ゴシック体M" w:hAnsi="HG丸ｺﾞｼｯｸM-PRO" w:cs="ＭＳ ゴシック" w:hint="eastAsia"/>
          <w:noProof/>
          <w:color w:val="000000" w:themeColor="text1"/>
          <w:spacing w:val="15"/>
          <w:sz w:val="22"/>
        </w:rPr>
        <w:t>】</w:t>
      </w:r>
      <w:r w:rsidRPr="009F55AE">
        <w:rPr>
          <w:rFonts w:ascii="AR丸ゴシック体M" w:eastAsia="AR丸ゴシック体M" w:hAnsi="HG丸ｺﾞｼｯｸM-PRO" w:cs="ＭＳ ゴシック" w:hint="eastAsia"/>
          <w:b/>
          <w:noProof/>
          <w:color w:val="000000" w:themeColor="text1"/>
          <w:spacing w:val="15"/>
          <w:sz w:val="22"/>
        </w:rPr>
        <w:t xml:space="preserve"> </w:t>
      </w:r>
      <w:r w:rsidR="00323664" w:rsidRPr="009F55AE">
        <w:rPr>
          <w:rFonts w:ascii="AR丸ゴシック体M" w:eastAsia="AR丸ゴシック体M" w:hAnsi="HG丸ｺﾞｼｯｸM-PRO" w:cs="ＭＳ ゴシック" w:hint="eastAsia"/>
          <w:b/>
          <w:bCs/>
          <w:noProof/>
          <w:color w:val="000000" w:themeColor="text1"/>
          <w:spacing w:val="15"/>
          <w:sz w:val="22"/>
          <w:u w:val="single"/>
        </w:rPr>
        <w:t>２０１６</w:t>
      </w:r>
      <w:r w:rsidRPr="009F55AE">
        <w:rPr>
          <w:rFonts w:ascii="AR丸ゴシック体M" w:eastAsia="AR丸ゴシック体M" w:hAnsi="HG丸ｺﾞｼｯｸM-PRO" w:cs="ＭＳ ゴシック" w:hint="eastAsia"/>
          <w:b/>
          <w:bCs/>
          <w:noProof/>
          <w:color w:val="000000" w:themeColor="text1"/>
          <w:spacing w:val="15"/>
          <w:sz w:val="22"/>
          <w:u w:val="single"/>
        </w:rPr>
        <w:t>年</w:t>
      </w:r>
      <w:r w:rsidR="00352420" w:rsidRPr="009F55AE">
        <w:rPr>
          <w:rFonts w:ascii="AR丸ゴシック体M" w:eastAsia="AR丸ゴシック体M" w:hAnsi="HG丸ｺﾞｼｯｸM-PRO" w:cs="ＭＳ ゴシック" w:hint="eastAsia"/>
          <w:b/>
          <w:bCs/>
          <w:noProof/>
          <w:color w:val="000000" w:themeColor="text1"/>
          <w:spacing w:val="15"/>
          <w:sz w:val="22"/>
          <w:u w:val="single"/>
        </w:rPr>
        <w:t>１１</w:t>
      </w:r>
      <w:r w:rsidRPr="009F55AE">
        <w:rPr>
          <w:rFonts w:ascii="AR丸ゴシック体M" w:eastAsia="AR丸ゴシック体M" w:hAnsi="HG丸ｺﾞｼｯｸM-PRO" w:cs="ＭＳ ゴシック" w:hint="eastAsia"/>
          <w:b/>
          <w:bCs/>
          <w:noProof/>
          <w:color w:val="000000" w:themeColor="text1"/>
          <w:spacing w:val="15"/>
          <w:sz w:val="22"/>
          <w:u w:val="single"/>
        </w:rPr>
        <w:t>月</w:t>
      </w:r>
      <w:r w:rsidR="00352420" w:rsidRPr="009F55AE">
        <w:rPr>
          <w:rFonts w:ascii="AR丸ゴシック体M" w:eastAsia="AR丸ゴシック体M" w:hAnsi="HG丸ｺﾞｼｯｸM-PRO" w:cs="ＭＳ ゴシック" w:hint="eastAsia"/>
          <w:b/>
          <w:bCs/>
          <w:noProof/>
          <w:color w:val="000000" w:themeColor="text1"/>
          <w:spacing w:val="15"/>
          <w:sz w:val="22"/>
          <w:u w:val="single"/>
        </w:rPr>
        <w:t>２６</w:t>
      </w:r>
      <w:r w:rsidRPr="009F55AE">
        <w:rPr>
          <w:rFonts w:ascii="AR丸ゴシック体M" w:eastAsia="AR丸ゴシック体M" w:hAnsi="HG丸ｺﾞｼｯｸM-PRO" w:cs="ＭＳ ゴシック" w:hint="eastAsia"/>
          <w:b/>
          <w:bCs/>
          <w:noProof/>
          <w:color w:val="000000" w:themeColor="text1"/>
          <w:spacing w:val="15"/>
          <w:sz w:val="22"/>
          <w:u w:val="single"/>
        </w:rPr>
        <w:t>日（</w:t>
      </w:r>
      <w:r w:rsidR="005A18C3" w:rsidRPr="009F55AE">
        <w:rPr>
          <w:rFonts w:ascii="AR丸ゴシック体M" w:eastAsia="AR丸ゴシック体M" w:hAnsi="HG丸ｺﾞｼｯｸM-PRO" w:cs="Segoe UI Symbol" w:hint="eastAsia"/>
          <w:b/>
          <w:bCs/>
          <w:noProof/>
          <w:color w:val="000000" w:themeColor="text1"/>
          <w:spacing w:val="15"/>
          <w:sz w:val="22"/>
          <w:u w:val="single"/>
        </w:rPr>
        <w:t>土</w:t>
      </w:r>
      <w:r w:rsidRPr="009F55AE">
        <w:rPr>
          <w:rFonts w:ascii="AR丸ゴシック体M" w:eastAsia="AR丸ゴシック体M" w:hAnsi="HG丸ｺﾞｼｯｸM-PRO" w:cs="ＭＳ ゴシック" w:hint="eastAsia"/>
          <w:b/>
          <w:bCs/>
          <w:noProof/>
          <w:color w:val="000000" w:themeColor="text1"/>
          <w:spacing w:val="15"/>
          <w:sz w:val="22"/>
          <w:u w:val="single"/>
        </w:rPr>
        <w:t>）</w:t>
      </w:r>
      <w:r w:rsidR="00352420" w:rsidRPr="009F55AE">
        <w:rPr>
          <w:rFonts w:ascii="AR丸ゴシック体M" w:eastAsia="AR丸ゴシック体M" w:hAnsi="HG丸ｺﾞｼｯｸM-PRO" w:cs="ＭＳ ゴシック" w:hint="eastAsia"/>
          <w:b/>
          <w:bCs/>
          <w:noProof/>
          <w:color w:val="000000" w:themeColor="text1"/>
          <w:spacing w:val="15"/>
          <w:sz w:val="22"/>
          <w:u w:val="single"/>
        </w:rPr>
        <w:t>１４</w:t>
      </w:r>
      <w:r w:rsidR="003A61B3" w:rsidRPr="009F55AE">
        <w:rPr>
          <w:rFonts w:ascii="AR丸ゴシック体M" w:eastAsia="AR丸ゴシック体M" w:hAnsi="HG丸ｺﾞｼｯｸM-PRO" w:cs="ＭＳ ゴシック" w:hint="eastAsia"/>
          <w:b/>
          <w:bCs/>
          <w:noProof/>
          <w:color w:val="000000" w:themeColor="text1"/>
          <w:spacing w:val="15"/>
          <w:sz w:val="22"/>
          <w:u w:val="single"/>
        </w:rPr>
        <w:t>:００</w:t>
      </w:r>
      <w:r w:rsidRPr="009F55AE">
        <w:rPr>
          <w:rFonts w:ascii="AR丸ゴシック体M" w:eastAsia="AR丸ゴシック体M" w:hAnsi="HG丸ｺﾞｼｯｸM-PRO" w:cs="ＭＳ ゴシック" w:hint="eastAsia"/>
          <w:b/>
          <w:bCs/>
          <w:noProof/>
          <w:color w:val="000000" w:themeColor="text1"/>
          <w:spacing w:val="15"/>
          <w:sz w:val="22"/>
          <w:u w:val="single"/>
        </w:rPr>
        <w:t>～</w:t>
      </w:r>
      <w:r w:rsidR="003A61B3" w:rsidRPr="009F55AE">
        <w:rPr>
          <w:rFonts w:ascii="AR丸ゴシック体M" w:eastAsia="AR丸ゴシック体M" w:hAnsi="HG丸ｺﾞｼｯｸM-PRO" w:cs="ＭＳ ゴシック" w:hint="eastAsia"/>
          <w:b/>
          <w:bCs/>
          <w:noProof/>
          <w:color w:val="000000" w:themeColor="text1"/>
          <w:spacing w:val="15"/>
          <w:sz w:val="22"/>
          <w:u w:val="single"/>
        </w:rPr>
        <w:t>１６:００</w:t>
      </w:r>
    </w:p>
    <w:p w:rsidR="00B753FB" w:rsidRPr="009F55AE" w:rsidRDefault="00B753FB" w:rsidP="00352420">
      <w:pPr>
        <w:snapToGrid w:val="0"/>
        <w:spacing w:line="276" w:lineRule="auto"/>
        <w:jc w:val="left"/>
        <w:rPr>
          <w:rFonts w:ascii="AR丸ゴシック体M" w:eastAsia="AR丸ゴシック体M" w:hAnsi="HG丸ｺﾞｼｯｸM-PRO" w:cs="ＭＳ ゴシック"/>
          <w:noProof/>
          <w:color w:val="000000" w:themeColor="text1"/>
          <w:spacing w:val="15"/>
          <w:sz w:val="22"/>
          <w:u w:val="single"/>
        </w:rPr>
      </w:pPr>
      <w:r w:rsidRPr="009F55AE">
        <w:rPr>
          <w:rFonts w:ascii="AR丸ゴシック体M" w:eastAsia="AR丸ゴシック体M" w:hAnsi="HG丸ｺﾞｼｯｸM-PRO" w:cs="ＭＳ ゴシック" w:hint="eastAsia"/>
          <w:noProof/>
          <w:color w:val="000000" w:themeColor="text1"/>
          <w:spacing w:val="15"/>
          <w:sz w:val="22"/>
        </w:rPr>
        <w:t>【</w:t>
      </w:r>
      <w:r w:rsidRPr="009F55AE">
        <w:rPr>
          <w:rFonts w:ascii="AR丸ゴシック体M" w:eastAsia="AR丸ゴシック体M" w:hAnsi="HG丸ｺﾞｼｯｸM-PRO" w:cs="ＭＳ ゴシック" w:hint="eastAsia"/>
          <w:noProof/>
          <w:color w:val="000000" w:themeColor="text1"/>
          <w:spacing w:val="55"/>
          <w:kern w:val="0"/>
          <w:sz w:val="22"/>
          <w:fitText w:val="880" w:id="1209773313"/>
        </w:rPr>
        <w:t>見学</w:t>
      </w:r>
      <w:r w:rsidRPr="009F55AE">
        <w:rPr>
          <w:rFonts w:ascii="AR丸ゴシック体M" w:eastAsia="AR丸ゴシック体M" w:hAnsi="HG丸ｺﾞｼｯｸM-PRO" w:cs="ＭＳ ゴシック" w:hint="eastAsia"/>
          <w:noProof/>
          <w:color w:val="000000" w:themeColor="text1"/>
          <w:kern w:val="0"/>
          <w:sz w:val="22"/>
          <w:fitText w:val="880" w:id="1209773313"/>
        </w:rPr>
        <w:t>先</w:t>
      </w:r>
      <w:r w:rsidRPr="009F55AE">
        <w:rPr>
          <w:rFonts w:ascii="AR丸ゴシック体M" w:eastAsia="AR丸ゴシック体M" w:hAnsi="HG丸ｺﾞｼｯｸM-PRO" w:cs="ＭＳ ゴシック" w:hint="eastAsia"/>
          <w:noProof/>
          <w:color w:val="000000" w:themeColor="text1"/>
          <w:spacing w:val="15"/>
          <w:sz w:val="22"/>
        </w:rPr>
        <w:t>】</w:t>
      </w:r>
      <w:r w:rsidR="005A18C3" w:rsidRPr="009F55AE">
        <w:rPr>
          <w:rFonts w:ascii="AR丸ゴシック体M" w:eastAsia="AR丸ゴシック体M" w:hAnsi="HG丸ｺﾞｼｯｸM-PRO" w:cs="ＭＳ ゴシック" w:hint="eastAsia"/>
          <w:noProof/>
          <w:color w:val="000000" w:themeColor="text1"/>
          <w:spacing w:val="15"/>
          <w:sz w:val="22"/>
        </w:rPr>
        <w:t xml:space="preserve"> </w:t>
      </w:r>
      <w:r w:rsidR="005A18C3" w:rsidRPr="009F55AE">
        <w:rPr>
          <w:rFonts w:ascii="AR丸ゴシック体M" w:eastAsia="AR丸ゴシック体M" w:hAnsi="HG丸ｺﾞｼｯｸM-PRO" w:cs="ＭＳ ゴシック" w:hint="eastAsia"/>
          <w:b/>
          <w:noProof/>
          <w:color w:val="000000" w:themeColor="text1"/>
          <w:spacing w:val="15"/>
          <w:sz w:val="22"/>
          <w:u w:val="single"/>
        </w:rPr>
        <w:t>医療法人</w:t>
      </w:r>
      <w:r w:rsidR="00CF6483" w:rsidRPr="009F55AE">
        <w:rPr>
          <w:rFonts w:ascii="AR丸ゴシック体M" w:eastAsia="AR丸ゴシック体M" w:hAnsi="HG丸ｺﾞｼｯｸM-PRO" w:cs="ＭＳ ゴシック" w:hint="eastAsia"/>
          <w:b/>
          <w:noProof/>
          <w:color w:val="000000" w:themeColor="text1"/>
          <w:spacing w:val="15"/>
          <w:sz w:val="22"/>
          <w:u w:val="single"/>
        </w:rPr>
        <w:t xml:space="preserve">　</w:t>
      </w:r>
      <w:r w:rsidR="005A18C3" w:rsidRPr="009F55AE">
        <w:rPr>
          <w:rFonts w:ascii="AR丸ゴシック体M" w:eastAsia="AR丸ゴシック体M" w:hAnsi="HG丸ｺﾞｼｯｸM-PRO" w:cs="ＭＳ ゴシック" w:hint="eastAsia"/>
          <w:b/>
          <w:noProof/>
          <w:color w:val="000000" w:themeColor="text1"/>
          <w:spacing w:val="15"/>
          <w:sz w:val="22"/>
          <w:u w:val="single"/>
        </w:rPr>
        <w:t>八女発心会　姫野病院</w:t>
      </w:r>
    </w:p>
    <w:p w:rsidR="005A18C3" w:rsidRPr="009F55AE" w:rsidRDefault="003A61B3" w:rsidP="00352420">
      <w:pPr>
        <w:snapToGrid w:val="0"/>
        <w:spacing w:line="276" w:lineRule="auto"/>
        <w:ind w:firstLineChars="700" w:firstLine="1750"/>
        <w:jc w:val="left"/>
        <w:rPr>
          <w:rFonts w:ascii="AR丸ゴシック体M" w:eastAsia="AR丸ゴシック体M" w:hAnsi="HG丸ｺﾞｼｯｸM-PRO" w:cs="Times New Roman"/>
          <w:noProof/>
          <w:color w:val="000000" w:themeColor="text1"/>
          <w:spacing w:val="15"/>
          <w:sz w:val="22"/>
        </w:rPr>
      </w:pPr>
      <w:r w:rsidRPr="009F55AE">
        <w:rPr>
          <w:rFonts w:ascii="AR丸ゴシック体M" w:eastAsia="AR丸ゴシック体M" w:hAnsi="HG丸ｺﾞｼｯｸM-PRO" w:cs="Times New Roman" w:hint="eastAsia"/>
          <w:noProof/>
          <w:color w:val="000000" w:themeColor="text1"/>
          <w:spacing w:val="15"/>
          <w:sz w:val="22"/>
        </w:rPr>
        <w:t>（</w:t>
      </w:r>
      <w:r w:rsidR="005A18C3" w:rsidRPr="009F55AE">
        <w:rPr>
          <w:rFonts w:ascii="AR丸ゴシック体M" w:eastAsia="AR丸ゴシック体M" w:hAnsi="HG丸ｺﾞｼｯｸM-PRO" w:cs="Times New Roman" w:hint="eastAsia"/>
          <w:noProof/>
          <w:color w:val="000000" w:themeColor="text1"/>
          <w:spacing w:val="15"/>
          <w:sz w:val="22"/>
        </w:rPr>
        <w:t>福岡県八女郡広川町大字新代</w:t>
      </w:r>
      <w:r w:rsidR="00352420" w:rsidRPr="009F55AE">
        <w:rPr>
          <w:rFonts w:ascii="AR丸ゴシック体M" w:eastAsia="AR丸ゴシック体M" w:hAnsi="HG丸ｺﾞｼｯｸM-PRO" w:cs="Times New Roman" w:hint="eastAsia"/>
          <w:noProof/>
          <w:color w:val="000000" w:themeColor="text1"/>
          <w:spacing w:val="15"/>
          <w:sz w:val="22"/>
        </w:rPr>
        <w:t>２３１６</w:t>
      </w:r>
      <w:r w:rsidRPr="009F55AE">
        <w:rPr>
          <w:rFonts w:ascii="AR丸ゴシック体M" w:eastAsia="AR丸ゴシック体M" w:hAnsi="HG丸ｺﾞｼｯｸM-PRO" w:cs="Times New Roman" w:hint="eastAsia"/>
          <w:noProof/>
          <w:color w:val="000000" w:themeColor="text1"/>
          <w:spacing w:val="15"/>
          <w:sz w:val="22"/>
        </w:rPr>
        <w:t>）</w:t>
      </w:r>
    </w:p>
    <w:p w:rsidR="003A61B3" w:rsidRPr="009F55AE" w:rsidRDefault="00B753FB" w:rsidP="00352420">
      <w:pPr>
        <w:snapToGrid w:val="0"/>
        <w:spacing w:line="276" w:lineRule="auto"/>
        <w:rPr>
          <w:rFonts w:ascii="AR丸ゴシック体M" w:eastAsia="AR丸ゴシック体M" w:hAnsi="HG丸ｺﾞｼｯｸM-PRO" w:cs="ＭＳ ゴシック"/>
          <w:b/>
          <w:noProof/>
          <w:color w:val="000000" w:themeColor="text1"/>
          <w:sz w:val="22"/>
          <w:u w:val="single"/>
        </w:rPr>
      </w:pPr>
      <w:r w:rsidRPr="009F55AE">
        <w:rPr>
          <w:rFonts w:ascii="AR丸ゴシック体M" w:eastAsia="AR丸ゴシック体M" w:hAnsi="HG丸ｺﾞｼｯｸM-PRO" w:cs="ＭＳ ゴシック" w:hint="eastAsia"/>
          <w:noProof/>
          <w:color w:val="000000" w:themeColor="text1"/>
          <w:sz w:val="22"/>
        </w:rPr>
        <w:t>【</w:t>
      </w:r>
      <w:r w:rsidRPr="009F55AE">
        <w:rPr>
          <w:rFonts w:ascii="AR丸ゴシック体M" w:eastAsia="AR丸ゴシック体M" w:hAnsi="HG丸ｺﾞｼｯｸM-PRO" w:cs="ＭＳ ゴシック" w:hint="eastAsia"/>
          <w:noProof/>
          <w:color w:val="000000" w:themeColor="text1"/>
          <w:kern w:val="0"/>
          <w:sz w:val="22"/>
        </w:rPr>
        <w:t>集合場所</w:t>
      </w:r>
      <w:r w:rsidRPr="009F55AE">
        <w:rPr>
          <w:rFonts w:ascii="AR丸ゴシック体M" w:eastAsia="AR丸ゴシック体M" w:hAnsi="HG丸ｺﾞｼｯｸM-PRO" w:cs="ＭＳ ゴシック" w:hint="eastAsia"/>
          <w:noProof/>
          <w:color w:val="000000" w:themeColor="text1"/>
          <w:sz w:val="22"/>
        </w:rPr>
        <w:t>】</w:t>
      </w:r>
      <w:r w:rsidR="003A61B3" w:rsidRPr="009F55AE">
        <w:rPr>
          <w:rFonts w:ascii="AR丸ゴシック体M" w:eastAsia="AR丸ゴシック体M" w:hAnsi="HG丸ｺﾞｼｯｸM-PRO" w:cs="ＭＳ ゴシック"/>
          <w:noProof/>
          <w:color w:val="000000" w:themeColor="text1"/>
          <w:sz w:val="22"/>
        </w:rPr>
        <w:t xml:space="preserve">  </w:t>
      </w:r>
      <w:r w:rsidR="005A18C3" w:rsidRPr="009F55AE">
        <w:rPr>
          <w:rFonts w:ascii="AR丸ゴシック体M" w:eastAsia="AR丸ゴシック体M" w:hAnsi="HG丸ｺﾞｼｯｸM-PRO" w:cs="ＭＳ ゴシック" w:hint="eastAsia"/>
          <w:noProof/>
          <w:color w:val="000000" w:themeColor="text1"/>
          <w:sz w:val="22"/>
        </w:rPr>
        <w:t>姫野病院　玄関付近</w:t>
      </w:r>
      <w:r w:rsidR="005A18C3" w:rsidRPr="009F55AE">
        <w:rPr>
          <w:rFonts w:ascii="AR丸ゴシック体M" w:eastAsia="AR丸ゴシック体M" w:hAnsi="HG丸ｺﾞｼｯｸM-PRO" w:cs="ＭＳ ゴシック" w:hint="eastAsia"/>
          <w:b/>
          <w:noProof/>
          <w:color w:val="000000" w:themeColor="text1"/>
          <w:sz w:val="22"/>
          <w:u w:val="single"/>
        </w:rPr>
        <w:t>（参加者へは事前にご連絡いたします）</w:t>
      </w:r>
    </w:p>
    <w:p w:rsidR="00B753FB" w:rsidRPr="009F55AE" w:rsidRDefault="00B753FB" w:rsidP="00352420">
      <w:pPr>
        <w:snapToGrid w:val="0"/>
        <w:spacing w:line="276" w:lineRule="auto"/>
        <w:rPr>
          <w:rFonts w:ascii="AR丸ゴシック体M" w:eastAsia="AR丸ゴシック体M" w:hAnsi="HG丸ｺﾞｼｯｸM-PRO" w:cs="Times New Roman"/>
          <w:noProof/>
          <w:color w:val="000000" w:themeColor="text1"/>
          <w:sz w:val="22"/>
        </w:rPr>
      </w:pPr>
      <w:r w:rsidRPr="009F55AE">
        <w:rPr>
          <w:rFonts w:ascii="AR丸ゴシック体M" w:eastAsia="AR丸ゴシック体M" w:hAnsi="HG丸ｺﾞｼｯｸM-PRO" w:cs="ＭＳ ゴシック" w:hint="eastAsia"/>
          <w:noProof/>
          <w:color w:val="000000" w:themeColor="text1"/>
          <w:sz w:val="22"/>
        </w:rPr>
        <w:t>【</w:t>
      </w:r>
      <w:r w:rsidRPr="009F55AE">
        <w:rPr>
          <w:rFonts w:ascii="AR丸ゴシック体M" w:eastAsia="AR丸ゴシック体M" w:hAnsi="HG丸ｺﾞｼｯｸM-PRO" w:cs="ＭＳ ゴシック" w:hint="eastAsia"/>
          <w:noProof/>
          <w:color w:val="000000" w:themeColor="text1"/>
          <w:spacing w:val="55"/>
          <w:kern w:val="0"/>
          <w:sz w:val="22"/>
          <w:fitText w:val="880" w:id="1209773568"/>
        </w:rPr>
        <w:t>参加</w:t>
      </w:r>
      <w:r w:rsidRPr="009F55AE">
        <w:rPr>
          <w:rFonts w:ascii="AR丸ゴシック体M" w:eastAsia="AR丸ゴシック体M" w:hAnsi="HG丸ｺﾞｼｯｸM-PRO" w:cs="ＭＳ ゴシック" w:hint="eastAsia"/>
          <w:noProof/>
          <w:color w:val="000000" w:themeColor="text1"/>
          <w:kern w:val="0"/>
          <w:sz w:val="22"/>
          <w:fitText w:val="880" w:id="1209773568"/>
        </w:rPr>
        <w:t>費</w:t>
      </w:r>
      <w:r w:rsidR="005A18C3" w:rsidRPr="009F55AE">
        <w:rPr>
          <w:rFonts w:ascii="AR丸ゴシック体M" w:eastAsia="AR丸ゴシック体M" w:hAnsi="HG丸ｺﾞｼｯｸM-PRO" w:cs="ＭＳ ゴシック" w:hint="eastAsia"/>
          <w:noProof/>
          <w:color w:val="000000" w:themeColor="text1"/>
          <w:sz w:val="22"/>
        </w:rPr>
        <w:t xml:space="preserve">】　会員・学生　</w:t>
      </w:r>
      <w:r w:rsidR="00352420" w:rsidRPr="009F55AE">
        <w:rPr>
          <w:rFonts w:ascii="AR丸ゴシック体M" w:eastAsia="AR丸ゴシック体M" w:hAnsi="HG丸ｺﾞｼｯｸM-PRO" w:cs="ＭＳ ゴシック" w:hint="eastAsia"/>
          <w:noProof/>
          <w:color w:val="000000" w:themeColor="text1"/>
          <w:sz w:val="22"/>
        </w:rPr>
        <w:t>５００</w:t>
      </w:r>
      <w:r w:rsidRPr="009F55AE">
        <w:rPr>
          <w:rFonts w:ascii="AR丸ゴシック体M" w:eastAsia="AR丸ゴシック体M" w:hAnsi="HG丸ｺﾞｼｯｸM-PRO" w:cs="ＭＳ ゴシック" w:hint="eastAsia"/>
          <w:noProof/>
          <w:color w:val="000000" w:themeColor="text1"/>
          <w:sz w:val="22"/>
        </w:rPr>
        <w:t>円　非会員</w:t>
      </w:r>
      <w:r w:rsidR="005A18C3" w:rsidRPr="009F55AE">
        <w:rPr>
          <w:rFonts w:ascii="AR丸ゴシック体M" w:eastAsia="AR丸ゴシック体M" w:hAnsi="HG丸ｺﾞｼｯｸM-PRO" w:cs="ＭＳ ゴシック" w:hint="eastAsia"/>
          <w:noProof/>
          <w:color w:val="000000" w:themeColor="text1"/>
          <w:sz w:val="22"/>
        </w:rPr>
        <w:t xml:space="preserve">　</w:t>
      </w:r>
      <w:r w:rsidR="00352420" w:rsidRPr="009F55AE">
        <w:rPr>
          <w:rFonts w:ascii="AR丸ゴシック体M" w:eastAsia="AR丸ゴシック体M" w:hAnsi="HG丸ｺﾞｼｯｸM-PRO" w:cs="ＭＳ ゴシック" w:hint="eastAsia"/>
          <w:noProof/>
          <w:color w:val="000000" w:themeColor="text1"/>
          <w:sz w:val="22"/>
        </w:rPr>
        <w:t>１</w:t>
      </w:r>
      <w:r w:rsidRPr="009F55AE">
        <w:rPr>
          <w:rFonts w:ascii="AR丸ゴシック体M" w:eastAsia="AR丸ゴシック体M" w:hAnsi="HG丸ｺﾞｼｯｸM-PRO" w:cs="ＭＳ ゴシック" w:hint="eastAsia"/>
          <w:noProof/>
          <w:color w:val="000000" w:themeColor="text1"/>
          <w:sz w:val="22"/>
        </w:rPr>
        <w:t>,</w:t>
      </w:r>
      <w:r w:rsidR="00352420" w:rsidRPr="009F55AE">
        <w:rPr>
          <w:rFonts w:ascii="AR丸ゴシック体M" w:eastAsia="AR丸ゴシック体M" w:hAnsi="HG丸ｺﾞｼｯｸM-PRO" w:cs="ＭＳ ゴシック" w:hint="eastAsia"/>
          <w:noProof/>
          <w:color w:val="000000" w:themeColor="text1"/>
          <w:sz w:val="22"/>
        </w:rPr>
        <w:t>０００</w:t>
      </w:r>
      <w:r w:rsidRPr="009F55AE">
        <w:rPr>
          <w:rFonts w:ascii="AR丸ゴシック体M" w:eastAsia="AR丸ゴシック体M" w:hAnsi="HG丸ｺﾞｼｯｸM-PRO" w:cs="ＭＳ ゴシック" w:hint="eastAsia"/>
          <w:noProof/>
          <w:color w:val="000000" w:themeColor="text1"/>
          <w:sz w:val="22"/>
        </w:rPr>
        <w:t>円</w:t>
      </w:r>
    </w:p>
    <w:p w:rsidR="00B753FB" w:rsidRPr="009F55AE" w:rsidRDefault="00B753FB" w:rsidP="00352420">
      <w:pPr>
        <w:snapToGrid w:val="0"/>
        <w:spacing w:line="276" w:lineRule="auto"/>
        <w:jc w:val="left"/>
        <w:rPr>
          <w:rFonts w:ascii="AR丸ゴシック体M" w:eastAsia="AR丸ゴシック体M" w:hAnsi="HG丸ｺﾞｼｯｸM-PRO" w:cs="ＭＳ ゴシック"/>
          <w:noProof/>
          <w:color w:val="000000" w:themeColor="text1"/>
          <w:sz w:val="22"/>
        </w:rPr>
      </w:pPr>
      <w:r w:rsidRPr="009F55AE">
        <w:rPr>
          <w:rFonts w:ascii="AR丸ゴシック体M" w:eastAsia="AR丸ゴシック体M" w:hAnsi="HG丸ｺﾞｼｯｸM-PRO" w:cs="ＭＳ ゴシック" w:hint="eastAsia"/>
          <w:noProof/>
          <w:color w:val="000000" w:themeColor="text1"/>
          <w:sz w:val="22"/>
        </w:rPr>
        <w:t>【</w:t>
      </w:r>
      <w:r w:rsidRPr="009F55AE">
        <w:rPr>
          <w:rFonts w:ascii="AR丸ゴシック体M" w:eastAsia="AR丸ゴシック体M" w:hAnsi="HG丸ｺﾞｼｯｸM-PRO" w:cs="ＭＳ ゴシック" w:hint="eastAsia"/>
          <w:noProof/>
          <w:color w:val="000000" w:themeColor="text1"/>
          <w:spacing w:val="220"/>
          <w:kern w:val="0"/>
          <w:sz w:val="22"/>
          <w:fitText w:val="880" w:id="1209773569"/>
        </w:rPr>
        <w:t>定</w:t>
      </w:r>
      <w:r w:rsidRPr="009F55AE">
        <w:rPr>
          <w:rFonts w:ascii="AR丸ゴシック体M" w:eastAsia="AR丸ゴシック体M" w:hAnsi="HG丸ｺﾞｼｯｸM-PRO" w:cs="ＭＳ ゴシック" w:hint="eastAsia"/>
          <w:noProof/>
          <w:color w:val="000000" w:themeColor="text1"/>
          <w:kern w:val="0"/>
          <w:sz w:val="22"/>
          <w:fitText w:val="880" w:id="1209773569"/>
        </w:rPr>
        <w:t>員</w:t>
      </w:r>
      <w:r w:rsidRPr="009F55AE">
        <w:rPr>
          <w:rFonts w:ascii="AR丸ゴシック体M" w:eastAsia="AR丸ゴシック体M" w:hAnsi="HG丸ｺﾞｼｯｸM-PRO" w:cs="ＭＳ ゴシック" w:hint="eastAsia"/>
          <w:noProof/>
          <w:color w:val="000000" w:themeColor="text1"/>
          <w:sz w:val="22"/>
        </w:rPr>
        <w:t xml:space="preserve">】　</w:t>
      </w:r>
      <w:r w:rsidR="00352420" w:rsidRPr="009F55AE">
        <w:rPr>
          <w:rFonts w:ascii="AR丸ゴシック体M" w:eastAsia="AR丸ゴシック体M" w:hAnsi="HG丸ｺﾞｼｯｸM-PRO" w:cs="ＭＳ ゴシック" w:hint="eastAsia"/>
          <w:noProof/>
          <w:color w:val="000000" w:themeColor="text1"/>
          <w:sz w:val="22"/>
        </w:rPr>
        <w:t>１５</w:t>
      </w:r>
      <w:r w:rsidR="005A18C3" w:rsidRPr="009F55AE">
        <w:rPr>
          <w:rFonts w:ascii="AR丸ゴシック体M" w:eastAsia="AR丸ゴシック体M" w:hAnsi="HG丸ｺﾞｼｯｸM-PRO" w:cs="ＭＳ ゴシック" w:hint="eastAsia"/>
          <w:noProof/>
          <w:color w:val="000000" w:themeColor="text1"/>
          <w:sz w:val="22"/>
        </w:rPr>
        <w:t>名（申込みは会員・学生が優先となりますのでご了承下さい</w:t>
      </w:r>
      <w:r w:rsidRPr="009F55AE">
        <w:rPr>
          <w:rFonts w:ascii="AR丸ゴシック体M" w:eastAsia="AR丸ゴシック体M" w:hAnsi="HG丸ｺﾞｼｯｸM-PRO" w:cs="ＭＳ ゴシック" w:hint="eastAsia"/>
          <w:noProof/>
          <w:color w:val="000000" w:themeColor="text1"/>
          <w:sz w:val="22"/>
        </w:rPr>
        <w:t>）</w:t>
      </w:r>
    </w:p>
    <w:p w:rsidR="005A18C3" w:rsidRPr="009F55AE" w:rsidRDefault="00B753FB" w:rsidP="00352420">
      <w:pPr>
        <w:snapToGrid w:val="0"/>
        <w:spacing w:line="276" w:lineRule="auto"/>
        <w:jc w:val="left"/>
        <w:rPr>
          <w:rFonts w:ascii="AR丸ゴシック体M" w:eastAsia="AR丸ゴシック体M" w:hAnsi="HG丸ｺﾞｼｯｸM-PRO" w:cs="ＭＳ ゴシック"/>
          <w:noProof/>
          <w:color w:val="000000" w:themeColor="text1"/>
          <w:sz w:val="22"/>
        </w:rPr>
      </w:pPr>
      <w:r w:rsidRPr="009F55AE">
        <w:rPr>
          <w:rFonts w:ascii="AR丸ゴシック体M" w:eastAsia="AR丸ゴシック体M" w:hAnsi="HG丸ｺﾞｼｯｸM-PRO" w:cs="ＭＳ ゴシック" w:hint="eastAsia"/>
          <w:noProof/>
          <w:color w:val="000000" w:themeColor="text1"/>
          <w:sz w:val="22"/>
        </w:rPr>
        <w:t>【</w:t>
      </w:r>
      <w:r w:rsidR="005A18C3" w:rsidRPr="009F55AE">
        <w:rPr>
          <w:rFonts w:ascii="AR丸ゴシック体M" w:eastAsia="AR丸ゴシック体M" w:hAnsi="HG丸ｺﾞｼｯｸM-PRO" w:cs="ＭＳ ゴシック" w:hint="eastAsia"/>
          <w:noProof/>
          <w:color w:val="000000" w:themeColor="text1"/>
          <w:kern w:val="0"/>
          <w:sz w:val="22"/>
        </w:rPr>
        <w:t>申込</w:t>
      </w:r>
      <w:r w:rsidRPr="009F55AE">
        <w:rPr>
          <w:rFonts w:ascii="AR丸ゴシック体M" w:eastAsia="AR丸ゴシック体M" w:hAnsi="HG丸ｺﾞｼｯｸM-PRO" w:cs="ＭＳ ゴシック" w:hint="eastAsia"/>
          <w:noProof/>
          <w:color w:val="000000" w:themeColor="text1"/>
          <w:kern w:val="0"/>
          <w:sz w:val="22"/>
        </w:rPr>
        <w:t>方法</w:t>
      </w:r>
      <w:r w:rsidRPr="009F55AE">
        <w:rPr>
          <w:rFonts w:ascii="AR丸ゴシック体M" w:eastAsia="AR丸ゴシック体M" w:hAnsi="HG丸ｺﾞｼｯｸM-PRO" w:cs="ＭＳ ゴシック" w:hint="eastAsia"/>
          <w:noProof/>
          <w:color w:val="000000" w:themeColor="text1"/>
          <w:sz w:val="22"/>
        </w:rPr>
        <w:t>】</w:t>
      </w:r>
      <w:r w:rsidR="005A18C3" w:rsidRPr="009F55AE">
        <w:rPr>
          <w:rFonts w:ascii="AR丸ゴシック体M" w:eastAsia="AR丸ゴシック体M" w:hAnsi="HG丸ｺﾞｼｯｸM-PRO" w:cs="ＭＳ ゴシック" w:hint="eastAsia"/>
          <w:noProof/>
          <w:color w:val="000000" w:themeColor="text1"/>
          <w:sz w:val="22"/>
        </w:rPr>
        <w:t xml:space="preserve">　所定の用紙をFAX、もしくは郵送してください。ＨＰからも可。</w:t>
      </w:r>
    </w:p>
    <w:p w:rsidR="00B327D6" w:rsidRPr="009F55AE" w:rsidRDefault="005A18C3" w:rsidP="00B327D6">
      <w:pPr>
        <w:snapToGrid w:val="0"/>
        <w:spacing w:line="276" w:lineRule="auto"/>
        <w:jc w:val="left"/>
        <w:rPr>
          <w:rFonts w:ascii="AR丸ゴシック体M" w:eastAsia="AR丸ゴシック体M" w:hAnsi="HG丸ｺﾞｼｯｸM-PRO" w:cs="ＭＳ ゴシック"/>
          <w:b/>
          <w:noProof/>
          <w:color w:val="000000" w:themeColor="text1"/>
          <w:sz w:val="22"/>
          <w:u w:val="single"/>
        </w:rPr>
      </w:pPr>
      <w:r w:rsidRPr="009F55AE">
        <w:rPr>
          <w:rFonts w:ascii="AR丸ゴシック体M" w:eastAsia="AR丸ゴシック体M" w:hAnsi="HG丸ｺﾞｼｯｸM-PRO" w:cs="ＭＳ ゴシック" w:hint="eastAsia"/>
          <w:noProof/>
          <w:color w:val="000000" w:themeColor="text1"/>
          <w:sz w:val="22"/>
        </w:rPr>
        <w:t>【</w:t>
      </w:r>
      <w:r w:rsidRPr="009F55AE">
        <w:rPr>
          <w:rFonts w:ascii="AR丸ゴシック体M" w:eastAsia="AR丸ゴシック体M" w:hAnsi="HG丸ｺﾞｼｯｸM-PRO" w:cs="ＭＳ ゴシック" w:hint="eastAsia"/>
          <w:noProof/>
          <w:color w:val="000000" w:themeColor="text1"/>
          <w:kern w:val="0"/>
          <w:sz w:val="22"/>
        </w:rPr>
        <w:t>申込締切</w:t>
      </w:r>
      <w:r w:rsidRPr="009F55AE">
        <w:rPr>
          <w:rFonts w:ascii="AR丸ゴシック体M" w:eastAsia="AR丸ゴシック体M" w:hAnsi="HG丸ｺﾞｼｯｸM-PRO" w:cs="ＭＳ ゴシック" w:hint="eastAsia"/>
          <w:noProof/>
          <w:color w:val="000000" w:themeColor="text1"/>
          <w:sz w:val="22"/>
        </w:rPr>
        <w:t xml:space="preserve">】　</w:t>
      </w:r>
      <w:r w:rsidR="00323664" w:rsidRPr="009F55AE">
        <w:rPr>
          <w:rFonts w:ascii="AR丸ゴシック体M" w:eastAsia="AR丸ゴシック体M" w:hAnsi="HG丸ｺﾞｼｯｸM-PRO" w:cs="ＭＳ ゴシック" w:hint="eastAsia"/>
          <w:b/>
          <w:noProof/>
          <w:color w:val="000000" w:themeColor="text1"/>
          <w:sz w:val="22"/>
          <w:u w:val="single"/>
        </w:rPr>
        <w:t>２０１６</w:t>
      </w:r>
      <w:r w:rsidRPr="009F55AE">
        <w:rPr>
          <w:rFonts w:ascii="AR丸ゴシック体M" w:eastAsia="AR丸ゴシック体M" w:hAnsi="HG丸ｺﾞｼｯｸM-PRO" w:cs="ＭＳ ゴシック" w:hint="eastAsia"/>
          <w:b/>
          <w:noProof/>
          <w:color w:val="000000" w:themeColor="text1"/>
          <w:sz w:val="22"/>
          <w:u w:val="single"/>
        </w:rPr>
        <w:t>年</w:t>
      </w:r>
      <w:r w:rsidR="00352420" w:rsidRPr="009F55AE">
        <w:rPr>
          <w:rFonts w:ascii="AR丸ゴシック体M" w:eastAsia="AR丸ゴシック体M" w:hAnsi="HG丸ｺﾞｼｯｸM-PRO" w:cs="ＭＳ ゴシック" w:hint="eastAsia"/>
          <w:b/>
          <w:noProof/>
          <w:color w:val="000000" w:themeColor="text1"/>
          <w:sz w:val="22"/>
          <w:u w:val="single"/>
        </w:rPr>
        <w:t>１１</w:t>
      </w:r>
      <w:r w:rsidR="00B753FB" w:rsidRPr="009F55AE">
        <w:rPr>
          <w:rFonts w:ascii="AR丸ゴシック体M" w:eastAsia="AR丸ゴシック体M" w:hAnsi="HG丸ｺﾞｼｯｸM-PRO" w:cs="ＭＳ ゴシック" w:hint="eastAsia"/>
          <w:b/>
          <w:noProof/>
          <w:color w:val="000000" w:themeColor="text1"/>
          <w:sz w:val="22"/>
          <w:u w:val="single"/>
        </w:rPr>
        <w:t>月</w:t>
      </w:r>
      <w:r w:rsidR="00352420" w:rsidRPr="009F55AE">
        <w:rPr>
          <w:rFonts w:ascii="AR丸ゴシック体M" w:eastAsia="AR丸ゴシック体M" w:hAnsi="HG丸ｺﾞｼｯｸM-PRO" w:cs="ＭＳ ゴシック" w:hint="eastAsia"/>
          <w:b/>
          <w:noProof/>
          <w:color w:val="000000" w:themeColor="text1"/>
          <w:sz w:val="22"/>
          <w:u w:val="single"/>
        </w:rPr>
        <w:t>１３</w:t>
      </w:r>
      <w:r w:rsidR="00B753FB" w:rsidRPr="009F55AE">
        <w:rPr>
          <w:rFonts w:ascii="AR丸ゴシック体M" w:eastAsia="AR丸ゴシック体M" w:hAnsi="HG丸ｺﾞｼｯｸM-PRO" w:cs="ＭＳ ゴシック" w:hint="eastAsia"/>
          <w:b/>
          <w:noProof/>
          <w:color w:val="000000" w:themeColor="text1"/>
          <w:sz w:val="22"/>
          <w:u w:val="single"/>
        </w:rPr>
        <w:t>日</w:t>
      </w:r>
      <w:r w:rsidRPr="009F55AE">
        <w:rPr>
          <w:rFonts w:ascii="AR丸ゴシック体M" w:eastAsia="AR丸ゴシック体M" w:hAnsi="HG丸ｺﾞｼｯｸM-PRO" w:cs="ＭＳ ゴシック" w:hint="eastAsia"/>
          <w:b/>
          <w:noProof/>
          <w:color w:val="000000" w:themeColor="text1"/>
          <w:sz w:val="22"/>
          <w:u w:val="single"/>
        </w:rPr>
        <w:t>（日</w:t>
      </w:r>
      <w:r w:rsidR="00B753FB" w:rsidRPr="009F55AE">
        <w:rPr>
          <w:rFonts w:ascii="AR丸ゴシック体M" w:eastAsia="AR丸ゴシック体M" w:hAnsi="HG丸ｺﾞｼｯｸM-PRO" w:cs="ＭＳ ゴシック" w:hint="eastAsia"/>
          <w:b/>
          <w:noProof/>
          <w:color w:val="000000" w:themeColor="text1"/>
          <w:sz w:val="22"/>
          <w:u w:val="single"/>
        </w:rPr>
        <w:t>）</w:t>
      </w:r>
    </w:p>
    <w:p w:rsidR="00B753FB" w:rsidRPr="00B327D6" w:rsidRDefault="00B753FB" w:rsidP="003A61B3">
      <w:pPr>
        <w:snapToGrid w:val="0"/>
        <w:spacing w:line="276" w:lineRule="auto"/>
        <w:ind w:firstLineChars="674" w:firstLine="1483"/>
        <w:jc w:val="left"/>
        <w:rPr>
          <w:rFonts w:ascii="AR丸ゴシック体M" w:eastAsia="AR丸ゴシック体M" w:hAnsi="HG丸ｺﾞｼｯｸM-PRO" w:cs="ＭＳ ゴシック"/>
          <w:b/>
          <w:noProof/>
          <w:sz w:val="22"/>
          <w:u w:val="single"/>
        </w:rPr>
      </w:pPr>
      <w:r w:rsidRPr="009F55AE">
        <w:rPr>
          <w:rFonts w:ascii="AR丸ゴシック体M" w:eastAsia="AR丸ゴシック体M" w:hAnsi="HG丸ｺﾞｼｯｸM-PRO" w:cs="ＭＳ ゴシック" w:hint="eastAsia"/>
          <w:noProof/>
          <w:color w:val="000000" w:themeColor="text1"/>
          <w:sz w:val="22"/>
        </w:rPr>
        <w:t>定員にな</w:t>
      </w:r>
      <w:r w:rsidRPr="00B753FB">
        <w:rPr>
          <w:rFonts w:ascii="AR丸ゴシック体M" w:eastAsia="AR丸ゴシック体M" w:hAnsi="HG丸ｺﾞｼｯｸM-PRO" w:cs="ＭＳ ゴシック" w:hint="eastAsia"/>
          <w:noProof/>
          <w:sz w:val="22"/>
        </w:rPr>
        <w:t>り次第締切とさせていただきます。</w:t>
      </w:r>
    </w:p>
    <w:p w:rsidR="003A61B3" w:rsidRDefault="00B753FB" w:rsidP="003A61B3">
      <w:pPr>
        <w:snapToGrid w:val="0"/>
        <w:spacing w:line="276" w:lineRule="auto"/>
        <w:ind w:leftChars="7" w:left="1665" w:rightChars="50" w:right="105" w:hangingChars="750" w:hanging="1650"/>
        <w:rPr>
          <w:rFonts w:ascii="AR丸ゴシック体M" w:eastAsia="AR丸ゴシック体M" w:hAnsi="HG丸ｺﾞｼｯｸM-PRO" w:cs="Century"/>
          <w:color w:val="000000"/>
          <w:sz w:val="22"/>
        </w:rPr>
      </w:pPr>
      <w:r w:rsidRPr="00B753FB">
        <w:rPr>
          <w:rFonts w:ascii="AR丸ゴシック体M" w:eastAsia="AR丸ゴシック体M" w:hAnsi="HG丸ｺﾞｼｯｸM-PRO" w:cs="ＭＳ ゴシック" w:hint="eastAsia"/>
          <w:noProof/>
          <w:sz w:val="22"/>
        </w:rPr>
        <w:t>【</w:t>
      </w:r>
      <w:r w:rsidRPr="003A61B3">
        <w:rPr>
          <w:rFonts w:ascii="AR丸ゴシック体M" w:eastAsia="AR丸ゴシック体M" w:hAnsi="HG丸ｺﾞｼｯｸM-PRO" w:cs="ＭＳ ゴシック" w:hint="eastAsia"/>
          <w:noProof/>
          <w:kern w:val="0"/>
          <w:sz w:val="22"/>
        </w:rPr>
        <w:t>研修制度</w:t>
      </w:r>
      <w:r w:rsidRPr="00B753FB">
        <w:rPr>
          <w:rFonts w:ascii="AR丸ゴシック体M" w:eastAsia="AR丸ゴシック体M" w:hAnsi="HG丸ｺﾞｼｯｸM-PRO" w:cs="ＭＳ ゴシック" w:hint="eastAsia"/>
          <w:noProof/>
          <w:sz w:val="22"/>
        </w:rPr>
        <w:t xml:space="preserve">】　</w:t>
      </w:r>
      <w:r w:rsidRPr="00B753FB">
        <w:rPr>
          <w:rFonts w:ascii="AR丸ゴシック体M" w:eastAsia="AR丸ゴシック体M" w:hAnsi="HG丸ｺﾞｼｯｸM-PRO" w:cs="Century" w:hint="eastAsia"/>
          <w:color w:val="000000"/>
          <w:sz w:val="22"/>
        </w:rPr>
        <w:t xml:space="preserve">旧生涯研修制度　共通研修課程　</w:t>
      </w:r>
      <w:r w:rsidR="00352420">
        <w:rPr>
          <w:rFonts w:ascii="AR丸ゴシック体M" w:eastAsia="AR丸ゴシック体M" w:hAnsi="HG丸ｺﾞｼｯｸM-PRO" w:cs="Century" w:hint="eastAsia"/>
          <w:color w:val="000000"/>
          <w:sz w:val="22"/>
        </w:rPr>
        <w:t>２</w:t>
      </w:r>
      <w:r w:rsidRPr="00B753FB">
        <w:rPr>
          <w:rFonts w:ascii="AR丸ゴシック体M" w:eastAsia="AR丸ゴシック体M" w:hAnsi="HG丸ｺﾞｼｯｸM-PRO" w:cs="Century" w:hint="eastAsia"/>
          <w:color w:val="000000"/>
          <w:sz w:val="22"/>
        </w:rPr>
        <w:t>単位</w:t>
      </w:r>
    </w:p>
    <w:p w:rsidR="00B753FB" w:rsidRPr="00B753FB" w:rsidRDefault="00B753FB" w:rsidP="003A61B3">
      <w:pPr>
        <w:snapToGrid w:val="0"/>
        <w:spacing w:line="276" w:lineRule="auto"/>
        <w:ind w:leftChars="739" w:left="1662" w:rightChars="50" w:right="105" w:hangingChars="50" w:hanging="110"/>
        <w:rPr>
          <w:rFonts w:ascii="AR丸ゴシック体M" w:eastAsia="AR丸ゴシック体M" w:hAnsi="HG丸ｺﾞｼｯｸM-PRO" w:cs="Century"/>
          <w:color w:val="000000"/>
          <w:sz w:val="22"/>
        </w:rPr>
      </w:pPr>
      <w:r w:rsidRPr="00B753FB">
        <w:rPr>
          <w:rFonts w:ascii="AR丸ゴシック体M" w:eastAsia="AR丸ゴシック体M" w:hAnsi="HG丸ｺﾞｼｯｸM-PRO" w:cs="Century" w:hint="eastAsia"/>
          <w:color w:val="000000"/>
          <w:sz w:val="22"/>
        </w:rPr>
        <w:t xml:space="preserve">新生涯研修制度　生涯研修制度独自の研修　</w:t>
      </w:r>
      <w:r w:rsidR="00352420">
        <w:rPr>
          <w:rFonts w:ascii="AR丸ゴシック体M" w:eastAsia="AR丸ゴシック体M" w:hAnsi="HG丸ｺﾞｼｯｸM-PRO" w:cs="Century" w:hint="eastAsia"/>
          <w:color w:val="000000"/>
          <w:sz w:val="22"/>
        </w:rPr>
        <w:t>２</w:t>
      </w:r>
      <w:r w:rsidRPr="00B753FB">
        <w:rPr>
          <w:rFonts w:ascii="AR丸ゴシック体M" w:eastAsia="AR丸ゴシック体M" w:hAnsi="HG丸ｺﾞｼｯｸM-PRO" w:cs="Century" w:hint="eastAsia"/>
          <w:color w:val="000000"/>
          <w:sz w:val="22"/>
        </w:rPr>
        <w:t>時間</w:t>
      </w:r>
    </w:p>
    <w:p w:rsidR="00B753FB" w:rsidRPr="00B753FB" w:rsidRDefault="003A61B3" w:rsidP="00352420">
      <w:pPr>
        <w:snapToGrid w:val="0"/>
        <w:spacing w:line="276" w:lineRule="auto"/>
        <w:ind w:left="660" w:hangingChars="300" w:hanging="660"/>
        <w:rPr>
          <w:rFonts w:ascii="AR丸ゴシック体M" w:eastAsia="AR丸ゴシック体M" w:hAnsi="HG丸ｺﾞｼｯｸM-PRO" w:cs="Times New Roman"/>
          <w:noProof/>
          <w:sz w:val="22"/>
        </w:rPr>
      </w:pPr>
      <w:r>
        <w:rPr>
          <w:rFonts w:ascii="AR丸ゴシック体M" w:eastAsia="AR丸ゴシック体M" w:hAnsi="HG丸ｺﾞｼｯｸM-PRO" w:cs="Times New Roman" w:hint="eastAsia"/>
          <w:noProof/>
          <w:sz w:val="22"/>
        </w:rPr>
        <w:t>【</w:t>
      </w:r>
      <w:r w:rsidRPr="003A61B3">
        <w:rPr>
          <w:rFonts w:ascii="AR丸ゴシック体M" w:eastAsia="AR丸ゴシック体M" w:hAnsi="HG丸ｺﾞｼｯｸM-PRO" w:cs="Times New Roman" w:hint="eastAsia"/>
          <w:noProof/>
          <w:spacing w:val="220"/>
          <w:kern w:val="0"/>
          <w:sz w:val="22"/>
          <w:fitText w:val="880" w:id="1209773570"/>
        </w:rPr>
        <w:t>内</w:t>
      </w:r>
      <w:r w:rsidR="005A18C3" w:rsidRPr="003A61B3">
        <w:rPr>
          <w:rFonts w:ascii="AR丸ゴシック体M" w:eastAsia="AR丸ゴシック体M" w:hAnsi="HG丸ｺﾞｼｯｸM-PRO" w:cs="Times New Roman" w:hint="eastAsia"/>
          <w:noProof/>
          <w:kern w:val="0"/>
          <w:sz w:val="22"/>
          <w:fitText w:val="880" w:id="1209773570"/>
        </w:rPr>
        <w:t>容</w:t>
      </w:r>
      <w:r w:rsidR="005A18C3" w:rsidRPr="00352420">
        <w:rPr>
          <w:rFonts w:ascii="AR丸ゴシック体M" w:eastAsia="AR丸ゴシック体M" w:hAnsi="HG丸ｺﾞｼｯｸM-PRO" w:cs="Times New Roman" w:hint="eastAsia"/>
          <w:noProof/>
          <w:sz w:val="22"/>
        </w:rPr>
        <w:t>】　ソーシャルワーカーの方のお話し</w:t>
      </w:r>
      <w:r w:rsidR="00B753FB" w:rsidRPr="00B753FB">
        <w:rPr>
          <w:rFonts w:ascii="AR丸ゴシック体M" w:eastAsia="AR丸ゴシック体M" w:hAnsi="HG丸ｺﾞｼｯｸM-PRO" w:cs="Times New Roman" w:hint="eastAsia"/>
          <w:noProof/>
          <w:sz w:val="22"/>
        </w:rPr>
        <w:t>を伺う予定になっています。</w:t>
      </w:r>
    </w:p>
    <w:p w:rsidR="00B753FB" w:rsidRPr="00B753FB" w:rsidRDefault="003A61B3" w:rsidP="00352420">
      <w:pPr>
        <w:snapToGrid w:val="0"/>
        <w:spacing w:line="276" w:lineRule="auto"/>
        <w:rPr>
          <w:rFonts w:ascii="AR丸ゴシック体M" w:eastAsia="AR丸ゴシック体M" w:hAnsi="HG丸ｺﾞｼｯｸM-PRO" w:cs="Times New Roman"/>
          <w:noProof/>
          <w:sz w:val="22"/>
        </w:rPr>
      </w:pPr>
      <w:r>
        <w:rPr>
          <w:rFonts w:ascii="AR丸ゴシック体M" w:eastAsia="AR丸ゴシック体M" w:hAnsi="HG丸ｺﾞｼｯｸM-PRO" w:cs="ＭＳ ゴシック" w:hint="eastAsia"/>
          <w:noProof/>
          <w:sz w:val="22"/>
        </w:rPr>
        <w:drawing>
          <wp:anchor distT="0" distB="0" distL="114300" distR="114300" simplePos="0" relativeHeight="251669504" behindDoc="0" locked="0" layoutInCell="1" allowOverlap="1" wp14:anchorId="7A8E3F7D" wp14:editId="3E268CDB">
            <wp:simplePos x="0" y="0"/>
            <wp:positionH relativeFrom="margin">
              <wp:posOffset>4063365</wp:posOffset>
            </wp:positionH>
            <wp:positionV relativeFrom="margin">
              <wp:posOffset>5629910</wp:posOffset>
            </wp:positionV>
            <wp:extent cx="1695450" cy="13335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tors_peo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1333500"/>
                    </a:xfrm>
                    <a:prstGeom prst="rect">
                      <a:avLst/>
                    </a:prstGeom>
                  </pic:spPr>
                </pic:pic>
              </a:graphicData>
            </a:graphic>
            <wp14:sizeRelH relativeFrom="margin">
              <wp14:pctWidth>0</wp14:pctWidth>
            </wp14:sizeRelH>
            <wp14:sizeRelV relativeFrom="margin">
              <wp14:pctHeight>0</wp14:pctHeight>
            </wp14:sizeRelV>
          </wp:anchor>
        </w:drawing>
      </w:r>
      <w:r w:rsidR="00B753FB" w:rsidRPr="00B753FB">
        <w:rPr>
          <w:rFonts w:ascii="AR丸ゴシック体M" w:eastAsia="AR丸ゴシック体M" w:hAnsi="HG丸ｺﾞｼｯｸM-PRO" w:cs="ＭＳ ゴシック" w:hint="eastAsia"/>
          <w:noProof/>
          <w:kern w:val="0"/>
          <w:sz w:val="22"/>
        </w:rPr>
        <w:t>【</w:t>
      </w:r>
      <w:r w:rsidR="00B753FB" w:rsidRPr="003A61B3">
        <w:rPr>
          <w:rFonts w:ascii="AR丸ゴシック体M" w:eastAsia="AR丸ゴシック体M" w:hAnsi="HG丸ｺﾞｼｯｸM-PRO" w:cs="ＭＳ ゴシック" w:hint="eastAsia"/>
          <w:noProof/>
          <w:kern w:val="0"/>
          <w:sz w:val="22"/>
        </w:rPr>
        <w:t>注意事項</w:t>
      </w:r>
      <w:r w:rsidR="00B753FB" w:rsidRPr="00B753FB">
        <w:rPr>
          <w:rFonts w:ascii="AR丸ゴシック体M" w:eastAsia="AR丸ゴシック体M" w:hAnsi="HG丸ｺﾞｼｯｸM-PRO" w:cs="ＭＳ ゴシック" w:hint="eastAsia"/>
          <w:noProof/>
          <w:kern w:val="0"/>
          <w:sz w:val="22"/>
        </w:rPr>
        <w:t>】</w:t>
      </w:r>
      <w:r w:rsidR="00352420">
        <w:rPr>
          <w:rFonts w:ascii="AR丸ゴシック体M" w:eastAsia="AR丸ゴシック体M" w:hAnsi="HG丸ｺﾞｼｯｸM-PRO" w:cs="ＭＳ ゴシック" w:hint="eastAsia"/>
          <w:noProof/>
          <w:kern w:val="0"/>
          <w:sz w:val="22"/>
        </w:rPr>
        <w:t xml:space="preserve">　</w:t>
      </w:r>
      <w:r w:rsidR="00B753FB" w:rsidRPr="00B753FB">
        <w:rPr>
          <w:rFonts w:ascii="AR丸ゴシック体M" w:eastAsia="AR丸ゴシック体M" w:hAnsi="HG丸ｺﾞｼｯｸM-PRO" w:cs="ＭＳ ゴシック" w:hint="eastAsia"/>
          <w:noProof/>
          <w:sz w:val="22"/>
        </w:rPr>
        <w:t>集合時間は時間厳守でお願い致します。</w:t>
      </w:r>
    </w:p>
    <w:p w:rsidR="003A61B3" w:rsidRDefault="003A61B3" w:rsidP="00B753FB">
      <w:pPr>
        <w:ind w:firstLineChars="100" w:firstLine="221"/>
        <w:jc w:val="left"/>
        <w:rPr>
          <w:rFonts w:ascii="AR丸ゴシック体M" w:eastAsia="AR丸ゴシック体M" w:hAnsi="HG丸ｺﾞｼｯｸM-PRO" w:cs="ＭＳ ゴシック"/>
          <w:b/>
          <w:noProof/>
          <w:sz w:val="22"/>
        </w:rPr>
      </w:pPr>
    </w:p>
    <w:p w:rsidR="00B753FB" w:rsidRPr="00B753FB" w:rsidRDefault="00B753FB" w:rsidP="00B753FB">
      <w:pPr>
        <w:ind w:firstLineChars="100" w:firstLine="221"/>
        <w:jc w:val="left"/>
        <w:rPr>
          <w:rFonts w:ascii="AR丸ゴシック体M" w:eastAsia="AR丸ゴシック体M" w:hAnsi="HG丸ｺﾞｼｯｸM-PRO" w:cs="Times New Roman"/>
          <w:b/>
          <w:noProof/>
          <w:sz w:val="22"/>
        </w:rPr>
      </w:pPr>
      <w:r w:rsidRPr="00B753FB">
        <w:rPr>
          <w:rFonts w:ascii="AR丸ゴシック体M" w:eastAsia="AR丸ゴシック体M" w:hAnsi="HG丸ｺﾞｼｯｸM-PRO" w:cs="ＭＳ ゴシック" w:hint="eastAsia"/>
          <w:b/>
          <w:noProof/>
          <w:sz w:val="22"/>
        </w:rPr>
        <w:t>スケジュール</w:t>
      </w:r>
      <w:r w:rsidRPr="00B753FB">
        <w:rPr>
          <w:rFonts w:ascii="AR丸ゴシック体M" w:eastAsia="AR丸ゴシック体M" w:hAnsi="HG丸ｺﾞｼｯｸM-PRO" w:cs="ＭＳ ゴシック" w:hint="eastAsia"/>
          <w:b/>
          <w:noProof/>
          <w:kern w:val="0"/>
          <w:sz w:val="22"/>
        </w:rPr>
        <w:t>予定</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253"/>
      </w:tblGrid>
      <w:tr w:rsidR="00B753FB" w:rsidRPr="00B753FB" w:rsidTr="00B327D6">
        <w:tc>
          <w:tcPr>
            <w:tcW w:w="1701" w:type="dxa"/>
          </w:tcPr>
          <w:p w:rsidR="00B753FB" w:rsidRPr="00B753FB" w:rsidRDefault="00B327D6" w:rsidP="00B753FB">
            <w:pPr>
              <w:jc w:val="left"/>
              <w:rPr>
                <w:rFonts w:ascii="AR丸ゴシック体M" w:eastAsia="AR丸ゴシック体M" w:hAnsi="HG丸ｺﾞｼｯｸM-PRO" w:cs="Times New Roman"/>
                <w:noProof/>
                <w:sz w:val="22"/>
              </w:rPr>
            </w:pPr>
            <w:r>
              <w:rPr>
                <w:rFonts w:ascii="AR丸ゴシック体M" w:eastAsia="AR丸ゴシック体M" w:hAnsi="HG丸ｺﾞｼｯｸM-PRO" w:cs="ＭＳ ゴシック" w:hint="eastAsia"/>
                <w:noProof/>
                <w:sz w:val="22"/>
              </w:rPr>
              <w:t>１３：４</w:t>
            </w:r>
            <w:r w:rsidR="00352420">
              <w:rPr>
                <w:rFonts w:ascii="AR丸ゴシック体M" w:eastAsia="AR丸ゴシック体M" w:hAnsi="HG丸ｺﾞｼｯｸM-PRO" w:cs="ＭＳ ゴシック" w:hint="eastAsia"/>
                <w:noProof/>
                <w:sz w:val="22"/>
              </w:rPr>
              <w:t>０</w:t>
            </w:r>
            <w:r w:rsidR="00B753FB" w:rsidRPr="00B753FB">
              <w:rPr>
                <w:rFonts w:ascii="AR丸ゴシック体M" w:eastAsia="AR丸ゴシック体M" w:hAnsi="HG丸ｺﾞｼｯｸM-PRO" w:cs="ＭＳ ゴシック" w:hint="eastAsia"/>
                <w:noProof/>
                <w:sz w:val="22"/>
              </w:rPr>
              <w:t>～</w:t>
            </w:r>
          </w:p>
        </w:tc>
        <w:tc>
          <w:tcPr>
            <w:tcW w:w="4253" w:type="dxa"/>
          </w:tcPr>
          <w:p w:rsidR="00B753FB" w:rsidRPr="00B753FB" w:rsidRDefault="00352420" w:rsidP="00B753FB">
            <w:pPr>
              <w:jc w:val="left"/>
              <w:rPr>
                <w:rFonts w:ascii="AR丸ゴシック体M" w:eastAsia="AR丸ゴシック体M" w:hAnsi="HG丸ｺﾞｼｯｸM-PRO" w:cs="Times New Roman"/>
                <w:noProof/>
                <w:sz w:val="22"/>
              </w:rPr>
            </w:pPr>
            <w:r>
              <w:rPr>
                <w:rFonts w:ascii="AR丸ゴシック体M" w:eastAsia="AR丸ゴシック体M" w:hAnsi="HG丸ｺﾞｼｯｸM-PRO" w:cs="ＭＳ ゴシック" w:hint="eastAsia"/>
                <w:noProof/>
                <w:sz w:val="22"/>
              </w:rPr>
              <w:t>姫野病院玄関付近</w:t>
            </w:r>
            <w:r w:rsidR="00CF6483">
              <w:rPr>
                <w:rFonts w:ascii="AR丸ゴシック体M" w:eastAsia="AR丸ゴシック体M" w:hAnsi="HG丸ｺﾞｼｯｸM-PRO" w:cs="ＭＳ ゴシック" w:hint="eastAsia"/>
                <w:noProof/>
                <w:sz w:val="22"/>
              </w:rPr>
              <w:t>（病院駐車場利用可）</w:t>
            </w:r>
          </w:p>
        </w:tc>
      </w:tr>
      <w:tr w:rsidR="00B753FB" w:rsidRPr="00B753FB" w:rsidTr="00B327D6">
        <w:tc>
          <w:tcPr>
            <w:tcW w:w="1701" w:type="dxa"/>
          </w:tcPr>
          <w:p w:rsidR="00B753FB" w:rsidRPr="00B753FB" w:rsidRDefault="00352420" w:rsidP="00B753FB">
            <w:pPr>
              <w:jc w:val="left"/>
              <w:rPr>
                <w:rFonts w:ascii="AR丸ゴシック体M" w:eastAsia="AR丸ゴシック体M" w:hAnsi="HG丸ｺﾞｼｯｸM-PRO" w:cs="Times New Roman"/>
                <w:noProof/>
                <w:sz w:val="22"/>
              </w:rPr>
            </w:pPr>
            <w:r>
              <w:rPr>
                <w:rFonts w:ascii="AR丸ゴシック体M" w:eastAsia="AR丸ゴシック体M" w:hAnsi="HG丸ｺﾞｼｯｸM-PRO" w:cs="ＭＳ ゴシック" w:hint="eastAsia"/>
                <w:noProof/>
                <w:sz w:val="22"/>
              </w:rPr>
              <w:t>１４：００～</w:t>
            </w:r>
          </w:p>
        </w:tc>
        <w:tc>
          <w:tcPr>
            <w:tcW w:w="4253" w:type="dxa"/>
          </w:tcPr>
          <w:p w:rsidR="00B753FB" w:rsidRPr="00B753FB" w:rsidRDefault="00352420" w:rsidP="00B753FB">
            <w:pPr>
              <w:jc w:val="left"/>
              <w:rPr>
                <w:rFonts w:ascii="AR丸ゴシック体M" w:eastAsia="AR丸ゴシック体M" w:hAnsi="HG丸ｺﾞｼｯｸM-PRO" w:cs="Times New Roman"/>
                <w:noProof/>
                <w:sz w:val="22"/>
              </w:rPr>
            </w:pPr>
            <w:r>
              <w:rPr>
                <w:rFonts w:ascii="AR丸ゴシック体M" w:eastAsia="AR丸ゴシック体M" w:hAnsi="HG丸ｺﾞｼｯｸM-PRO" w:cs="ＭＳ ゴシック" w:hint="eastAsia"/>
                <w:noProof/>
                <w:sz w:val="22"/>
              </w:rPr>
              <w:t>施設</w:t>
            </w:r>
            <w:r w:rsidR="00B753FB" w:rsidRPr="00B753FB">
              <w:rPr>
                <w:rFonts w:ascii="AR丸ゴシック体M" w:eastAsia="AR丸ゴシック体M" w:hAnsi="HG丸ｺﾞｼｯｸM-PRO" w:cs="ＭＳ ゴシック" w:hint="eastAsia"/>
                <w:noProof/>
                <w:sz w:val="22"/>
              </w:rPr>
              <w:t>見学・講話・質疑応答　等</w:t>
            </w:r>
          </w:p>
        </w:tc>
      </w:tr>
      <w:tr w:rsidR="00B753FB" w:rsidRPr="00B753FB" w:rsidTr="00B327D6">
        <w:tc>
          <w:tcPr>
            <w:tcW w:w="1701" w:type="dxa"/>
          </w:tcPr>
          <w:p w:rsidR="00B753FB" w:rsidRPr="00B753FB" w:rsidRDefault="00352420" w:rsidP="00B753FB">
            <w:pPr>
              <w:jc w:val="left"/>
              <w:rPr>
                <w:rFonts w:ascii="AR丸ゴシック体M" w:eastAsia="AR丸ゴシック体M" w:hAnsi="HG丸ｺﾞｼｯｸM-PRO" w:cs="Times New Roman"/>
                <w:noProof/>
                <w:sz w:val="22"/>
              </w:rPr>
            </w:pPr>
            <w:r>
              <w:rPr>
                <w:rFonts w:ascii="AR丸ゴシック体M" w:eastAsia="AR丸ゴシック体M" w:hAnsi="HG丸ｺﾞｼｯｸM-PRO" w:cs="ＭＳ ゴシック" w:hint="eastAsia"/>
                <w:noProof/>
                <w:sz w:val="22"/>
              </w:rPr>
              <w:t>１６：００～</w:t>
            </w:r>
          </w:p>
        </w:tc>
        <w:tc>
          <w:tcPr>
            <w:tcW w:w="4253" w:type="dxa"/>
          </w:tcPr>
          <w:p w:rsidR="00B753FB" w:rsidRPr="00B753FB" w:rsidRDefault="00B753FB" w:rsidP="00B753FB">
            <w:pPr>
              <w:jc w:val="left"/>
              <w:rPr>
                <w:rFonts w:ascii="AR丸ゴシック体M" w:eastAsia="AR丸ゴシック体M" w:hAnsi="HG丸ｺﾞｼｯｸM-PRO" w:cs="Times New Roman"/>
                <w:noProof/>
                <w:sz w:val="22"/>
              </w:rPr>
            </w:pPr>
            <w:r w:rsidRPr="00B753FB">
              <w:rPr>
                <w:rFonts w:ascii="AR丸ゴシック体M" w:eastAsia="AR丸ゴシック体M" w:hAnsi="HG丸ｺﾞｼｯｸM-PRO" w:cs="Times New Roman" w:hint="eastAsia"/>
                <w:noProof/>
                <w:sz w:val="22"/>
              </w:rPr>
              <w:t>解散</w:t>
            </w:r>
          </w:p>
        </w:tc>
      </w:tr>
    </w:tbl>
    <w:p w:rsidR="00B753FB" w:rsidRPr="00B753FB" w:rsidRDefault="00B753FB" w:rsidP="00B753FB">
      <w:pPr>
        <w:snapToGrid w:val="0"/>
        <w:spacing w:line="240" w:lineRule="atLeast"/>
        <w:rPr>
          <w:rFonts w:ascii="AR丸ゴシック体M" w:eastAsia="AR丸ゴシック体M" w:hAnsi="HG丸ｺﾞｼｯｸM-PRO" w:cs="Times New Roman"/>
          <w:noProof/>
          <w:sz w:val="22"/>
        </w:rPr>
      </w:pPr>
    </w:p>
    <w:p w:rsidR="00B753FB" w:rsidRPr="00B753FB" w:rsidRDefault="00B327D6" w:rsidP="00B753FB">
      <w:pPr>
        <w:snapToGrid w:val="0"/>
        <w:spacing w:line="240" w:lineRule="atLeast"/>
        <w:rPr>
          <w:rFonts w:ascii="AR丸ゴシック体M" w:eastAsia="AR丸ゴシック体M" w:hAnsi="HG丸ｺﾞｼｯｸM-PRO" w:cs="Times New Roman"/>
          <w:noProof/>
          <w:sz w:val="22"/>
        </w:rPr>
      </w:pPr>
      <w:r w:rsidRPr="00352420">
        <w:rPr>
          <w:rFonts w:ascii="AR丸ゴシック体M" w:eastAsia="AR丸ゴシック体M" w:hAnsi="HG丸ｺﾞｼｯｸM-PRO" w:cs="Century" w:hint="eastAsia"/>
          <w:noProof/>
          <w:sz w:val="22"/>
        </w:rPr>
        <mc:AlternateContent>
          <mc:Choice Requires="wps">
            <w:drawing>
              <wp:anchor distT="0" distB="0" distL="114300" distR="114300" simplePos="0" relativeHeight="251660288" behindDoc="0" locked="0" layoutInCell="1" allowOverlap="1" wp14:anchorId="4AFDF56B" wp14:editId="0BBCD76D">
                <wp:simplePos x="0" y="0"/>
                <wp:positionH relativeFrom="margin">
                  <wp:posOffset>9525</wp:posOffset>
                </wp:positionH>
                <wp:positionV relativeFrom="paragraph">
                  <wp:posOffset>6350</wp:posOffset>
                </wp:positionV>
                <wp:extent cx="5381625" cy="891540"/>
                <wp:effectExtent l="0" t="0" r="2857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91540"/>
                        </a:xfrm>
                        <a:prstGeom prst="rect">
                          <a:avLst/>
                        </a:prstGeom>
                        <a:solidFill>
                          <a:srgbClr val="FFFFFF"/>
                        </a:solidFill>
                        <a:ln w="9525">
                          <a:solidFill>
                            <a:srgbClr val="000000"/>
                          </a:solidFill>
                          <a:miter lim="800000"/>
                          <a:headEnd/>
                          <a:tailEnd/>
                        </a:ln>
                      </wps:spPr>
                      <wps:txbx>
                        <w:txbxContent>
                          <w:p w:rsidR="00CF6483" w:rsidRDefault="00CF6483" w:rsidP="00CF648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地域包括ケア病棟とは</w:t>
                            </w:r>
                          </w:p>
                          <w:p w:rsidR="00B753FB" w:rsidRPr="00CF6483" w:rsidRDefault="00CF6483" w:rsidP="003A61B3">
                            <w:pPr>
                              <w:spacing w:line="280" w:lineRule="exact"/>
                              <w:ind w:firstLineChars="100" w:firstLine="210"/>
                              <w:rPr>
                                <w:rFonts w:ascii="HG丸ｺﾞｼｯｸM-PRO" w:eastAsia="HG丸ｺﾞｼｯｸM-PRO" w:hAnsi="HG丸ｺﾞｼｯｸM-PRO"/>
                              </w:rPr>
                            </w:pPr>
                            <w:r w:rsidRPr="00CF6483">
                              <w:rPr>
                                <w:rFonts w:ascii="HG丸ｺﾞｼｯｸM-PRO" w:eastAsia="HG丸ｺﾞｼｯｸM-PRO" w:hAnsi="HG丸ｺﾞｼｯｸM-PRO" w:hint="eastAsia"/>
                              </w:rPr>
                              <w:t>急性期治療を経過した患者および在宅において療養を行っている患者等の受け入れ並びに患者の在宅復帰支援等を行う機能を有し、地域包括ケ</w:t>
                            </w:r>
                            <w:bookmarkStart w:id="0" w:name="_GoBack"/>
                            <w:bookmarkEnd w:id="0"/>
                            <w:r w:rsidRPr="00CF6483">
                              <w:rPr>
                                <w:rFonts w:ascii="HG丸ｺﾞｼｯｸM-PRO" w:eastAsia="HG丸ｺﾞｼｯｸM-PRO" w:hAnsi="HG丸ｺﾞｼｯｸM-PRO" w:hint="eastAsia"/>
                              </w:rPr>
                              <w:t>アシステムを支える役割を担う病棟または病室。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DF56B" id="_x0000_t202" coordsize="21600,21600" o:spt="202" path="m,l,21600r21600,l21600,xe">
                <v:stroke joinstyle="miter"/>
                <v:path gradientshapeok="t" o:connecttype="rect"/>
              </v:shapetype>
              <v:shape id="テキスト ボックス 4" o:spid="_x0000_s1028" type="#_x0000_t202" style="position:absolute;left:0;text-align:left;margin-left:.75pt;margin-top:.5pt;width:423.75pt;height:7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">
                <v:textbox>
                  <w:txbxContent>
                    <w:p w:rsidR="00CF6483" w:rsidRDefault="00CF6483" w:rsidP="00CF648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地域包括ケア病棟とは</w:t>
                      </w:r>
                    </w:p>
                    <w:p w:rsidR="00B753FB" w:rsidRPr="00CF6483" w:rsidRDefault="00CF6483" w:rsidP="003A61B3">
                      <w:pPr>
                        <w:spacing w:line="280" w:lineRule="exact"/>
                        <w:ind w:firstLineChars="100" w:firstLine="210"/>
                        <w:rPr>
                          <w:rFonts w:ascii="HG丸ｺﾞｼｯｸM-PRO" w:eastAsia="HG丸ｺﾞｼｯｸM-PRO" w:hAnsi="HG丸ｺﾞｼｯｸM-PRO"/>
                        </w:rPr>
                      </w:pPr>
                      <w:r w:rsidRPr="00CF6483">
                        <w:rPr>
                          <w:rFonts w:ascii="HG丸ｺﾞｼｯｸM-PRO" w:eastAsia="HG丸ｺﾞｼｯｸM-PRO" w:hAnsi="HG丸ｺﾞｼｯｸM-PRO" w:hint="eastAsia"/>
                        </w:rPr>
                        <w:t>急性期治療を経過した患者および在宅において療養を行っている患者等の受け入れ並びに患者の在宅復帰支援等を行う機能を有し、地域包括ケアシステムを支える役割を担う病棟または病室。</w:t>
                      </w:r>
                    </w:p>
                  </w:txbxContent>
                </v:textbox>
                <w10:wrap anchorx="margin"/>
              </v:shape>
            </w:pict>
          </mc:Fallback>
        </mc:AlternateContent>
      </w:r>
    </w:p>
    <w:p w:rsidR="00B753FB" w:rsidRPr="00B753FB" w:rsidRDefault="00B753FB" w:rsidP="00B753FB">
      <w:pPr>
        <w:snapToGrid w:val="0"/>
        <w:spacing w:line="240" w:lineRule="atLeast"/>
        <w:ind w:right="840"/>
        <w:rPr>
          <w:rFonts w:ascii="AR丸ゴシック体M" w:eastAsia="AR丸ゴシック体M" w:hAnsi="HG丸ｺﾞｼｯｸM-PRO" w:cs="Times New Roman"/>
          <w:noProof/>
          <w:sz w:val="22"/>
        </w:rPr>
      </w:pPr>
    </w:p>
    <w:p w:rsidR="00B753FB" w:rsidRPr="00B753FB" w:rsidRDefault="00B753FB" w:rsidP="00B753FB">
      <w:pPr>
        <w:snapToGrid w:val="0"/>
        <w:spacing w:line="240" w:lineRule="atLeast"/>
        <w:ind w:right="840"/>
        <w:rPr>
          <w:rFonts w:ascii="AR丸ゴシック体M" w:eastAsia="AR丸ゴシック体M" w:hAnsi="HG丸ｺﾞｼｯｸM-PRO" w:cs="Times New Roman"/>
          <w:noProof/>
          <w:sz w:val="22"/>
        </w:rPr>
      </w:pPr>
    </w:p>
    <w:p w:rsidR="00352420" w:rsidRDefault="00352420">
      <w:pPr>
        <w:rPr>
          <w:rFonts w:ascii="AR丸ゴシック体M" w:eastAsia="AR丸ゴシック体M"/>
          <w:sz w:val="22"/>
        </w:rPr>
      </w:pPr>
    </w:p>
    <w:p w:rsidR="005A678C" w:rsidRPr="00352420" w:rsidRDefault="00352420">
      <w:pPr>
        <w:rPr>
          <w:rFonts w:ascii="AR丸ゴシック体M" w:eastAsia="AR丸ゴシック体M"/>
          <w:sz w:val="22"/>
        </w:rPr>
      </w:pPr>
      <w:r w:rsidRPr="00352420">
        <w:rPr>
          <w:rFonts w:ascii="AR丸ゴシック体M" w:eastAsia="AR丸ゴシック体M" w:hAnsi="HG丸ｺﾞｼｯｸM-PRO" w:cs="ＭＳ ゴシック" w:hint="eastAsia"/>
          <w:noProof/>
          <w:kern w:val="0"/>
          <w:sz w:val="22"/>
        </w:rPr>
        <mc:AlternateContent>
          <mc:Choice Requires="wps">
            <w:drawing>
              <wp:anchor distT="0" distB="0" distL="114300" distR="114300" simplePos="0" relativeHeight="251664384" behindDoc="0" locked="0" layoutInCell="1" allowOverlap="1" wp14:anchorId="08940203" wp14:editId="311DD58D">
                <wp:simplePos x="0" y="0"/>
                <wp:positionH relativeFrom="margin">
                  <wp:posOffset>8890</wp:posOffset>
                </wp:positionH>
                <wp:positionV relativeFrom="paragraph">
                  <wp:posOffset>169545</wp:posOffset>
                </wp:positionV>
                <wp:extent cx="5362575" cy="8001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00100"/>
                        </a:xfrm>
                        <a:prstGeom prst="rect">
                          <a:avLst/>
                        </a:prstGeom>
                        <a:solidFill>
                          <a:srgbClr val="FFFFFF"/>
                        </a:solidFill>
                        <a:ln w="9525">
                          <a:solidFill>
                            <a:srgbClr val="000000"/>
                          </a:solidFill>
                          <a:miter lim="800000"/>
                          <a:headEnd/>
                          <a:tailEnd/>
                        </a:ln>
                      </wps:spPr>
                      <wps:txbx>
                        <w:txbxContent>
                          <w:p w:rsidR="00B753FB" w:rsidRPr="00BB13C2" w:rsidRDefault="00B753FB" w:rsidP="00B753FB">
                            <w:pPr>
                              <w:snapToGrid w:val="0"/>
                              <w:spacing w:line="240" w:lineRule="atLeast"/>
                              <w:rPr>
                                <w:rFonts w:ascii="HG丸ｺﾞｼｯｸM-PRO" w:eastAsia="HG丸ｺﾞｼｯｸM-PRO" w:hAnsi="HG丸ｺﾞｼｯｸM-PRO"/>
                                <w:b/>
                              </w:rPr>
                            </w:pPr>
                            <w:r w:rsidRPr="00BB13C2">
                              <w:rPr>
                                <w:rFonts w:ascii="HG丸ｺﾞｼｯｸM-PRO" w:eastAsia="HG丸ｺﾞｼｯｸM-PRO" w:hAnsi="HG丸ｺﾞｼｯｸM-PRO" w:hint="eastAsia"/>
                                <w:b/>
                              </w:rPr>
                              <w:t>☆申込み・問い合わせ先☆</w:t>
                            </w:r>
                          </w:p>
                          <w:p w:rsidR="00B753FB" w:rsidRPr="00352420" w:rsidRDefault="00B753FB" w:rsidP="00B753FB">
                            <w:pPr>
                              <w:snapToGrid w:val="0"/>
                              <w:spacing w:line="240" w:lineRule="atLeast"/>
                              <w:rPr>
                                <w:rFonts w:ascii="HG丸ｺﾞｼｯｸM-PRO" w:eastAsia="HG丸ｺﾞｼｯｸM-PRO" w:hAnsi="HG丸ｺﾞｼｯｸM-PRO"/>
                              </w:rPr>
                            </w:pPr>
                            <w:r w:rsidRPr="00352420">
                              <w:rPr>
                                <w:rFonts w:ascii="HG丸ｺﾞｼｯｸM-PRO" w:eastAsia="HG丸ｺﾞｼｯｸM-PRO" w:hAnsi="HG丸ｺﾞｼｯｸM-PRO" w:hint="eastAsia"/>
                              </w:rPr>
                              <w:t>公益社団法人　福岡県社会福祉士会　事務局</w:t>
                            </w:r>
                            <w:r w:rsidR="00323664">
                              <w:rPr>
                                <w:rFonts w:ascii="HG丸ｺﾞｼｯｸM-PRO" w:eastAsia="HG丸ｺﾞｼｯｸM-PRO" w:hAnsi="HG丸ｺﾞｼｯｸM-PRO" w:hint="eastAsia"/>
                              </w:rPr>
                              <w:t xml:space="preserve">　</w:t>
                            </w:r>
                            <w:r w:rsidR="00323664" w:rsidRPr="009F55AE">
                              <w:rPr>
                                <w:rFonts w:ascii="HG丸ｺﾞｼｯｸM-PRO" w:eastAsia="HG丸ｺﾞｼｯｸM-PRO" w:hAnsi="HG丸ｺﾞｼｯｸM-PRO"/>
                                <w:color w:val="000000" w:themeColor="text1"/>
                              </w:rPr>
                              <w:t>（栗原・</w:t>
                            </w:r>
                            <w:r w:rsidR="009F55AE" w:rsidRPr="009F55AE">
                              <w:rPr>
                                <w:rFonts w:ascii="HG丸ｺﾞｼｯｸM-PRO" w:eastAsia="HG丸ｺﾞｼｯｸM-PRO" w:hAnsi="HG丸ｺﾞｼｯｸM-PRO" w:hint="eastAsia"/>
                                <w:color w:val="000000" w:themeColor="text1"/>
                              </w:rPr>
                              <w:t>神</w:t>
                            </w:r>
                            <w:r w:rsidR="00323664" w:rsidRPr="009F55AE">
                              <w:rPr>
                                <w:rFonts w:ascii="HG丸ｺﾞｼｯｸM-PRO" w:eastAsia="HG丸ｺﾞｼｯｸM-PRO" w:hAnsi="HG丸ｺﾞｼｯｸM-PRO"/>
                                <w:color w:val="000000" w:themeColor="text1"/>
                              </w:rPr>
                              <w:t>）</w:t>
                            </w:r>
                          </w:p>
                          <w:p w:rsidR="00B753FB" w:rsidRPr="00352420" w:rsidRDefault="00352420" w:rsidP="00156CE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福岡市博多区博多駅前３丁目９</w:t>
                            </w:r>
                            <w:r w:rsidR="00B753FB" w:rsidRPr="00352420">
                              <w:rPr>
                                <w:rFonts w:ascii="HG丸ｺﾞｼｯｸM-PRO" w:eastAsia="HG丸ｺﾞｼｯｸM-PRO" w:hAnsi="HG丸ｺﾞｼｯｸM-PRO" w:hint="eastAsia"/>
                              </w:rPr>
                              <w:t>番１２号</w:t>
                            </w:r>
                            <w:r w:rsidR="00156CE6">
                              <w:rPr>
                                <w:rFonts w:ascii="HG丸ｺﾞｼｯｸM-PRO" w:eastAsia="HG丸ｺﾞｼｯｸM-PRO" w:hAnsi="HG丸ｺﾞｼｯｸM-PRO" w:hint="eastAsia"/>
                              </w:rPr>
                              <w:t xml:space="preserve">　</w:t>
                            </w:r>
                            <w:r w:rsidR="00B753FB" w:rsidRPr="00352420">
                              <w:rPr>
                                <w:rFonts w:ascii="HG丸ｺﾞｼｯｸM-PRO" w:eastAsia="HG丸ｺﾞｼｯｸM-PRO" w:hAnsi="HG丸ｺﾞｼｯｸM-PRO" w:hint="eastAsia"/>
                              </w:rPr>
                              <w:t>アイビーコートⅢビル５Ｆ</w:t>
                            </w:r>
                          </w:p>
                          <w:p w:rsidR="00B753FB" w:rsidRPr="00352420" w:rsidRDefault="00B753FB" w:rsidP="00B753FB">
                            <w:pPr>
                              <w:snapToGrid w:val="0"/>
                              <w:spacing w:line="240" w:lineRule="atLeast"/>
                              <w:rPr>
                                <w:rFonts w:ascii="HG丸ｺﾞｼｯｸM-PRO" w:eastAsia="HG丸ｺﾞｼｯｸM-PRO" w:hAnsi="HG丸ｺﾞｼｯｸM-PRO"/>
                              </w:rPr>
                            </w:pPr>
                            <w:r w:rsidRPr="00352420">
                              <w:rPr>
                                <w:rFonts w:ascii="HG丸ｺﾞｼｯｸM-PRO" w:eastAsia="HG丸ｺﾞｼｯｸM-PRO" w:hAnsi="HG丸ｺﾞｼｯｸM-PRO"/>
                              </w:rPr>
                              <w:t>☎</w:t>
                            </w:r>
                            <w:r w:rsidRPr="00352420">
                              <w:rPr>
                                <w:rFonts w:ascii="HG丸ｺﾞｼｯｸM-PRO" w:eastAsia="HG丸ｺﾞｼｯｸM-PRO" w:hAnsi="HG丸ｺﾞｼｯｸM-PRO" w:hint="eastAsia"/>
                              </w:rPr>
                              <w:t>０９２－４８３－２９４４</w:t>
                            </w:r>
                            <w:r w:rsidR="00910490" w:rsidRPr="00352420">
                              <w:rPr>
                                <w:rFonts w:ascii="HG丸ｺﾞｼｯｸM-PRO" w:eastAsia="HG丸ｺﾞｼｯｸM-PRO" w:hAnsi="HG丸ｺﾞｼｯｸM-PRO" w:hint="eastAsia"/>
                              </w:rPr>
                              <w:t xml:space="preserve">　</w:t>
                            </w:r>
                            <w:r w:rsidRPr="00352420">
                              <w:rPr>
                                <w:rFonts w:ascii="HG丸ｺﾞｼｯｸM-PRO" w:eastAsia="HG丸ｺﾞｼｯｸM-PRO" w:hAnsi="HG丸ｺﾞｼｯｸM-PRO"/>
                              </w:rPr>
                              <w:t>fax</w:t>
                            </w:r>
                            <w:r w:rsidRPr="00352420">
                              <w:rPr>
                                <w:rFonts w:ascii="HG丸ｺﾞｼｯｸM-PRO" w:eastAsia="HG丸ｺﾞｼｯｸM-PRO" w:hAnsi="HG丸ｺﾞｼｯｸM-PRO" w:hint="eastAsia"/>
                              </w:rPr>
                              <w:t>０９２－４８３－３０３７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40203" id="_x0000_t202" coordsize="21600,21600" o:spt="202" path="m,l,21600r21600,l21600,xe">
                <v:stroke joinstyle="miter"/>
                <v:path gradientshapeok="t" o:connecttype="rect"/>
              </v:shapetype>
              <v:shape id="テキスト ボックス 1" o:spid="_x0000_s1029" type="#_x0000_t202" style="position:absolute;left:0;text-align:left;margin-left:.7pt;margin-top:13.35pt;width:422.2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">
                <v:textbox>
                  <w:txbxContent>
                    <w:p w:rsidR="00B753FB" w:rsidRPr="00BB13C2" w:rsidRDefault="00B753FB" w:rsidP="00B753FB">
                      <w:pPr>
                        <w:snapToGrid w:val="0"/>
                        <w:spacing w:line="240" w:lineRule="atLeast"/>
                        <w:rPr>
                          <w:rFonts w:ascii="HG丸ｺﾞｼｯｸM-PRO" w:eastAsia="HG丸ｺﾞｼｯｸM-PRO" w:hAnsi="HG丸ｺﾞｼｯｸM-PRO"/>
                          <w:b/>
                        </w:rPr>
                      </w:pPr>
                      <w:r w:rsidRPr="00BB13C2">
                        <w:rPr>
                          <w:rFonts w:ascii="HG丸ｺﾞｼｯｸM-PRO" w:eastAsia="HG丸ｺﾞｼｯｸM-PRO" w:hAnsi="HG丸ｺﾞｼｯｸM-PRO" w:hint="eastAsia"/>
                          <w:b/>
                        </w:rPr>
                        <w:t>☆申込み・問い合わせ先☆</w:t>
                      </w:r>
                    </w:p>
                    <w:p w:rsidR="00B753FB" w:rsidRPr="00352420" w:rsidRDefault="00B753FB" w:rsidP="00B753FB">
                      <w:pPr>
                        <w:snapToGrid w:val="0"/>
                        <w:spacing w:line="240" w:lineRule="atLeast"/>
                        <w:rPr>
                          <w:rFonts w:ascii="HG丸ｺﾞｼｯｸM-PRO" w:eastAsia="HG丸ｺﾞｼｯｸM-PRO" w:hAnsi="HG丸ｺﾞｼｯｸM-PRO"/>
                        </w:rPr>
                      </w:pPr>
                      <w:r w:rsidRPr="00352420">
                        <w:rPr>
                          <w:rFonts w:ascii="HG丸ｺﾞｼｯｸM-PRO" w:eastAsia="HG丸ｺﾞｼｯｸM-PRO" w:hAnsi="HG丸ｺﾞｼｯｸM-PRO" w:hint="eastAsia"/>
                        </w:rPr>
                        <w:t>公益社団法人　福岡県社会福祉士会　事務局</w:t>
                      </w:r>
                      <w:r w:rsidR="00323664">
                        <w:rPr>
                          <w:rFonts w:ascii="HG丸ｺﾞｼｯｸM-PRO" w:eastAsia="HG丸ｺﾞｼｯｸM-PRO" w:hAnsi="HG丸ｺﾞｼｯｸM-PRO" w:hint="eastAsia"/>
                        </w:rPr>
                        <w:t xml:space="preserve">　</w:t>
                      </w:r>
                      <w:r w:rsidR="00323664" w:rsidRPr="009F55AE">
                        <w:rPr>
                          <w:rFonts w:ascii="HG丸ｺﾞｼｯｸM-PRO" w:eastAsia="HG丸ｺﾞｼｯｸM-PRO" w:hAnsi="HG丸ｺﾞｼｯｸM-PRO"/>
                          <w:color w:val="000000" w:themeColor="text1"/>
                        </w:rPr>
                        <w:t>（栗原・</w:t>
                      </w:r>
                      <w:r w:rsidR="009F55AE" w:rsidRPr="009F55AE">
                        <w:rPr>
                          <w:rFonts w:ascii="HG丸ｺﾞｼｯｸM-PRO" w:eastAsia="HG丸ｺﾞｼｯｸM-PRO" w:hAnsi="HG丸ｺﾞｼｯｸM-PRO" w:hint="eastAsia"/>
                          <w:color w:val="000000" w:themeColor="text1"/>
                        </w:rPr>
                        <w:t>神</w:t>
                      </w:r>
                      <w:r w:rsidR="00323664" w:rsidRPr="009F55AE">
                        <w:rPr>
                          <w:rFonts w:ascii="HG丸ｺﾞｼｯｸM-PRO" w:eastAsia="HG丸ｺﾞｼｯｸM-PRO" w:hAnsi="HG丸ｺﾞｼｯｸM-PRO"/>
                          <w:color w:val="000000" w:themeColor="text1"/>
                        </w:rPr>
                        <w:t>）</w:t>
                      </w:r>
                    </w:p>
                    <w:p w:rsidR="00B753FB" w:rsidRPr="00352420" w:rsidRDefault="00352420" w:rsidP="00156CE6">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福岡市博多区博多駅前３丁目９</w:t>
                      </w:r>
                      <w:r w:rsidR="00B753FB" w:rsidRPr="00352420">
                        <w:rPr>
                          <w:rFonts w:ascii="HG丸ｺﾞｼｯｸM-PRO" w:eastAsia="HG丸ｺﾞｼｯｸM-PRO" w:hAnsi="HG丸ｺﾞｼｯｸM-PRO" w:hint="eastAsia"/>
                        </w:rPr>
                        <w:t>番１２号</w:t>
                      </w:r>
                      <w:r w:rsidR="00156CE6">
                        <w:rPr>
                          <w:rFonts w:ascii="HG丸ｺﾞｼｯｸM-PRO" w:eastAsia="HG丸ｺﾞｼｯｸM-PRO" w:hAnsi="HG丸ｺﾞｼｯｸM-PRO" w:hint="eastAsia"/>
                        </w:rPr>
                        <w:t xml:space="preserve">　</w:t>
                      </w:r>
                      <w:r w:rsidR="00B753FB" w:rsidRPr="00352420">
                        <w:rPr>
                          <w:rFonts w:ascii="HG丸ｺﾞｼｯｸM-PRO" w:eastAsia="HG丸ｺﾞｼｯｸM-PRO" w:hAnsi="HG丸ｺﾞｼｯｸM-PRO" w:hint="eastAsia"/>
                        </w:rPr>
                        <w:t>アイビーコートⅢビル５Ｆ</w:t>
                      </w:r>
                    </w:p>
                    <w:p w:rsidR="00B753FB" w:rsidRPr="00352420" w:rsidRDefault="00B753FB" w:rsidP="00B753FB">
                      <w:pPr>
                        <w:snapToGrid w:val="0"/>
                        <w:spacing w:line="240" w:lineRule="atLeast"/>
                        <w:rPr>
                          <w:rFonts w:ascii="HG丸ｺﾞｼｯｸM-PRO" w:eastAsia="HG丸ｺﾞｼｯｸM-PRO" w:hAnsi="HG丸ｺﾞｼｯｸM-PRO"/>
                        </w:rPr>
                      </w:pPr>
                      <w:r w:rsidRPr="00352420">
                        <w:rPr>
                          <w:rFonts w:ascii="HG丸ｺﾞｼｯｸM-PRO" w:eastAsia="HG丸ｺﾞｼｯｸM-PRO" w:hAnsi="HG丸ｺﾞｼｯｸM-PRO"/>
                        </w:rPr>
                        <w:t>☎</w:t>
                      </w:r>
                      <w:r w:rsidRPr="00352420">
                        <w:rPr>
                          <w:rFonts w:ascii="HG丸ｺﾞｼｯｸM-PRO" w:eastAsia="HG丸ｺﾞｼｯｸM-PRO" w:hAnsi="HG丸ｺﾞｼｯｸM-PRO" w:hint="eastAsia"/>
                        </w:rPr>
                        <w:t>０９２－４８３－２９４４</w:t>
                      </w:r>
                      <w:r w:rsidR="00910490" w:rsidRPr="00352420">
                        <w:rPr>
                          <w:rFonts w:ascii="HG丸ｺﾞｼｯｸM-PRO" w:eastAsia="HG丸ｺﾞｼｯｸM-PRO" w:hAnsi="HG丸ｺﾞｼｯｸM-PRO" w:hint="eastAsia"/>
                        </w:rPr>
                        <w:t xml:space="preserve">　</w:t>
                      </w:r>
                      <w:r w:rsidRPr="00352420">
                        <w:rPr>
                          <w:rFonts w:ascii="HG丸ｺﾞｼｯｸM-PRO" w:eastAsia="HG丸ｺﾞｼｯｸM-PRO" w:hAnsi="HG丸ｺﾞｼｯｸM-PRO"/>
                        </w:rPr>
                        <w:t>fax</w:t>
                      </w:r>
                      <w:r w:rsidRPr="00352420">
                        <w:rPr>
                          <w:rFonts w:ascii="HG丸ｺﾞｼｯｸM-PRO" w:eastAsia="HG丸ｺﾞｼｯｸM-PRO" w:hAnsi="HG丸ｺﾞｼｯｸM-PRO" w:hint="eastAsia"/>
                        </w:rPr>
                        <w:t>０９２－４８３－３０３７</w:t>
                      </w:r>
                    </w:p>
                  </w:txbxContent>
                </v:textbox>
                <w10:wrap anchorx="margin"/>
              </v:shape>
            </w:pict>
          </mc:Fallback>
        </mc:AlternateContent>
      </w:r>
    </w:p>
    <w:sectPr w:rsidR="005A678C" w:rsidRPr="00352420" w:rsidSect="003A61B3">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ハイカラＰＯＰ体H">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FB"/>
    <w:rsid w:val="00156CE6"/>
    <w:rsid w:val="00323664"/>
    <w:rsid w:val="00352420"/>
    <w:rsid w:val="003A61B3"/>
    <w:rsid w:val="0041460B"/>
    <w:rsid w:val="005A18C3"/>
    <w:rsid w:val="005A678C"/>
    <w:rsid w:val="006D44E3"/>
    <w:rsid w:val="00910490"/>
    <w:rsid w:val="009F55AE"/>
    <w:rsid w:val="00A2035C"/>
    <w:rsid w:val="00B327D6"/>
    <w:rsid w:val="00B753FB"/>
    <w:rsid w:val="00BB13C2"/>
    <w:rsid w:val="00CF6483"/>
    <w:rsid w:val="00DD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EAEFBC-A1C1-4333-9CCB-8EEFECA5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53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D0C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15C9-3ADF-4163-B3BF-0A27C6B0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原口崇</dc:creator>
  <cp:keywords/>
  <dc:description/>
  <cp:lastModifiedBy>公益社団法人福岡県社会福祉士会001</cp:lastModifiedBy>
  <cp:revision>3</cp:revision>
  <cp:lastPrinted>2016-08-01T14:35:00Z</cp:lastPrinted>
  <dcterms:created xsi:type="dcterms:W3CDTF">2016-08-04T08:06:00Z</dcterms:created>
  <dcterms:modified xsi:type="dcterms:W3CDTF">2016-08-04T08:59:00Z</dcterms:modified>
</cp:coreProperties>
</file>