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02" w:rsidRPr="008E0C86" w:rsidRDefault="00D94902" w:rsidP="00D94902">
      <w:pPr>
        <w:spacing w:beforeLines="100" w:before="360"/>
        <w:jc w:val="center"/>
        <w:rPr>
          <w:rFonts w:ascii="HG丸ｺﾞｼｯｸM-PRO" w:eastAsia="HG丸ｺﾞｼｯｸM-PRO" w:hAnsi="HG丸ｺﾞｼｯｸM-PRO"/>
          <w:b/>
          <w:color w:val="000000" w:themeColor="text1"/>
          <w:sz w:val="40"/>
          <w:szCs w:val="40"/>
        </w:rPr>
      </w:pPr>
      <w:bookmarkStart w:id="0" w:name="_GoBack"/>
      <w:r>
        <w:rPr>
          <w:rFonts w:ascii="HG丸ｺﾞｼｯｸM-PRO" w:eastAsia="HG丸ｺﾞｼｯｸM-PRO" w:hAnsi="HG丸ｺﾞｼｯｸM-PRO" w:hint="eastAsia"/>
          <w:b/>
          <w:color w:val="000000" w:themeColor="text1"/>
          <w:sz w:val="32"/>
          <w:szCs w:val="32"/>
        </w:rPr>
        <w:t>２０１５</w:t>
      </w:r>
      <w:r w:rsidRPr="008E0C86">
        <w:rPr>
          <w:rFonts w:ascii="HG丸ｺﾞｼｯｸM-PRO" w:eastAsia="HG丸ｺﾞｼｯｸM-PRO" w:hAnsi="HG丸ｺﾞｼｯｸM-PRO" w:hint="eastAsia"/>
          <w:b/>
          <w:color w:val="000000" w:themeColor="text1"/>
          <w:sz w:val="32"/>
          <w:szCs w:val="32"/>
        </w:rPr>
        <w:t>年度</w:t>
      </w:r>
      <w:r w:rsidRPr="008E0C86">
        <w:rPr>
          <w:rFonts w:ascii="HG丸ｺﾞｼｯｸM-PRO" w:eastAsia="HG丸ｺﾞｼｯｸM-PRO" w:hAnsi="HG丸ｺﾞｼｯｸM-PRO" w:hint="eastAsia"/>
          <w:b/>
          <w:color w:val="000000" w:themeColor="text1"/>
          <w:sz w:val="40"/>
          <w:szCs w:val="40"/>
        </w:rPr>
        <w:t>支援者のための成年後見活用講座</w:t>
      </w:r>
    </w:p>
    <w:bookmarkEnd w:id="0"/>
    <w:p w:rsidR="00D94902" w:rsidRPr="008E0C86" w:rsidRDefault="00D94902" w:rsidP="00D94902">
      <w:pPr>
        <w:ind w:rightChars="132" w:right="277"/>
        <w:jc w:val="right"/>
        <w:rPr>
          <w:rFonts w:ascii="HG丸ｺﾞｼｯｸM-PRO" w:eastAsia="HG丸ｺﾞｼｯｸM-PRO" w:hAnsi="HG丸ｺﾞｼｯｸM-PRO"/>
          <w:b/>
          <w:color w:val="000000" w:themeColor="text1"/>
          <w:sz w:val="20"/>
          <w:szCs w:val="20"/>
        </w:rPr>
      </w:pPr>
      <w:r w:rsidRPr="008E0C86">
        <w:rPr>
          <w:rFonts w:ascii="HG丸ｺﾞｼｯｸM-PRO" w:eastAsia="HG丸ｺﾞｼｯｸM-PRO" w:hAnsi="HG丸ｺﾞｼｯｸM-PRO" w:hint="eastAsia"/>
          <w:b/>
          <w:color w:val="000000" w:themeColor="text1"/>
          <w:sz w:val="20"/>
          <w:szCs w:val="20"/>
        </w:rPr>
        <w:t>主催：公益社団法人福岡県社会福祉士会　権利擁護センターぱあとなあ福岡</w:t>
      </w:r>
    </w:p>
    <w:p w:rsidR="00D94902" w:rsidRDefault="00D94902" w:rsidP="00D94902">
      <w:pPr>
        <w:spacing w:line="300" w:lineRule="exact"/>
        <w:ind w:leftChars="-135" w:left="-283" w:rightChars="-68" w:right="-143" w:firstLineChars="85" w:firstLine="179"/>
        <w:rPr>
          <w:rFonts w:asciiTheme="majorEastAsia" w:eastAsiaTheme="majorEastAsia" w:hAnsiTheme="majorEastAsia"/>
          <w:b/>
          <w:color w:val="000000" w:themeColor="text1"/>
          <w:szCs w:val="21"/>
        </w:rPr>
      </w:pPr>
    </w:p>
    <w:p w:rsidR="00D94902" w:rsidRPr="008E0C86" w:rsidRDefault="00D94902" w:rsidP="00D94902">
      <w:pPr>
        <w:spacing w:line="300" w:lineRule="exact"/>
        <w:ind w:leftChars="-135" w:left="-283" w:rightChars="-68" w:right="-143" w:firstLineChars="85" w:firstLine="179"/>
        <w:rPr>
          <w:rFonts w:ascii="HG丸ｺﾞｼｯｸM-PRO" w:eastAsia="HG丸ｺﾞｼｯｸM-PRO" w:hAnsi="HG丸ｺﾞｼｯｸM-PRO"/>
          <w:color w:val="000000" w:themeColor="text1"/>
        </w:rPr>
      </w:pPr>
      <w:r w:rsidRPr="008E0C86">
        <w:rPr>
          <w:rFonts w:asciiTheme="majorEastAsia" w:eastAsiaTheme="majorEastAsia" w:hAnsiTheme="majorEastAsia" w:hint="eastAsia"/>
          <w:b/>
          <w:color w:val="000000" w:themeColor="text1"/>
          <w:szCs w:val="21"/>
        </w:rPr>
        <w:t>「成年後見制度について相談を受ける自信がない」「成年後見制度の利用が必要かどうか判断できない」「成年後見制度を利用するにはどのような手続きを行ったら良いか解らない」「成年後見制度について勉強したい」</w:t>
      </w:r>
      <w:r w:rsidRPr="008E0C86">
        <w:rPr>
          <w:rFonts w:ascii="HG丸ｺﾞｼｯｸM-PRO" w:eastAsia="HG丸ｺﾞｼｯｸM-PRO" w:hAnsi="HG丸ｺﾞｼｯｸM-PRO" w:hint="eastAsia"/>
          <w:color w:val="000000" w:themeColor="text1"/>
        </w:rPr>
        <w:t>・・・このような悩みを抱える行政機関、社会福祉協議会、地域包括支援センター、障害者相談支援事業所、福祉施設、医療機関等にお勤めの方々、ぜひご参加下さい！！</w:t>
      </w:r>
    </w:p>
    <w:p w:rsidR="00D94902" w:rsidRPr="008E0C86" w:rsidRDefault="00D94902" w:rsidP="00D94902">
      <w:pPr>
        <w:spacing w:line="300" w:lineRule="exact"/>
        <w:ind w:leftChars="-135" w:left="-283" w:rightChars="-68" w:right="-143" w:firstLineChars="85" w:firstLine="178"/>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成年後見制度の概要の理解を図り、申立てに必要な手続きの模擬体験を通して、実際の日常業務に役立てて頂くことを目的としています。</w:t>
      </w:r>
    </w:p>
    <w:p w:rsidR="00D94902" w:rsidRPr="008E0C86" w:rsidRDefault="00D94902" w:rsidP="00D94902">
      <w:pPr>
        <w:spacing w:line="300" w:lineRule="exact"/>
        <w:ind w:firstLineChars="100" w:firstLine="210"/>
        <w:rPr>
          <w:rFonts w:ascii="HG丸ｺﾞｼｯｸM-PRO" w:eastAsia="HG丸ｺﾞｼｯｸM-PRO" w:hAnsi="HG丸ｺﾞｼｯｸM-PRO"/>
          <w:color w:val="000000" w:themeColor="text1"/>
        </w:rPr>
      </w:pPr>
    </w:p>
    <w:p w:rsidR="00D94902" w:rsidRPr="008E0C86" w:rsidRDefault="00D94902" w:rsidP="00D94902">
      <w:pPr>
        <w:pStyle w:val="a3"/>
        <w:numPr>
          <w:ilvl w:val="0"/>
          <w:numId w:val="1"/>
        </w:numPr>
        <w:spacing w:line="280" w:lineRule="exact"/>
        <w:ind w:leftChars="0" w:left="357" w:hanging="35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開催日：２０１５</w:t>
      </w:r>
      <w:r w:rsidRPr="008E0C86">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hint="eastAsia"/>
          <w:color w:val="000000" w:themeColor="text1"/>
        </w:rPr>
        <w:t>１０月４日（日</w:t>
      </w:r>
      <w:r w:rsidRPr="008E0C86">
        <w:rPr>
          <w:rFonts w:ascii="HG丸ｺﾞｼｯｸM-PRO" w:eastAsia="HG丸ｺﾞｼｯｸM-PRO" w:hAnsi="HG丸ｺﾞｼｯｸM-PRO" w:hint="eastAsia"/>
          <w:color w:val="000000" w:themeColor="text1"/>
        </w:rPr>
        <w:t>）　９：３０～１７：００（９：００受付開始）</w:t>
      </w:r>
    </w:p>
    <w:p w:rsidR="00D94902" w:rsidRPr="008E0C86" w:rsidRDefault="00D94902" w:rsidP="00D94902">
      <w:pPr>
        <w:pStyle w:val="a3"/>
        <w:numPr>
          <w:ilvl w:val="0"/>
          <w:numId w:val="1"/>
        </w:numPr>
        <w:spacing w:line="280" w:lineRule="exact"/>
        <w:ind w:leftChars="0" w:left="357" w:hanging="357"/>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会　場</w:t>
      </w:r>
      <w:r>
        <w:rPr>
          <w:rFonts w:ascii="HG丸ｺﾞｼｯｸM-PRO" w:eastAsia="HG丸ｺﾞｼｯｸM-PRO" w:hAnsi="HG丸ｺﾞｼｯｸM-PRO" w:hint="eastAsia"/>
          <w:color w:val="000000" w:themeColor="text1"/>
        </w:rPr>
        <w:t>：クローバープラザ５０６研修室ＡＢ</w:t>
      </w:r>
      <w:r w:rsidRPr="008E0C86">
        <w:rPr>
          <w:rFonts w:ascii="HG丸ｺﾞｼｯｸM-PRO" w:eastAsia="HG丸ｺﾞｼｯｸM-PRO" w:hAnsi="HG丸ｺﾞｼｯｸM-PRO" w:hint="eastAsia"/>
          <w:color w:val="000000" w:themeColor="text1"/>
        </w:rPr>
        <w:t>（春日市原町３－１－７）</w:t>
      </w:r>
    </w:p>
    <w:p w:rsidR="00D94902" w:rsidRDefault="00D94902" w:rsidP="00D94902">
      <w:pPr>
        <w:pStyle w:val="a3"/>
        <w:numPr>
          <w:ilvl w:val="0"/>
          <w:numId w:val="1"/>
        </w:numPr>
        <w:spacing w:line="280" w:lineRule="exact"/>
        <w:ind w:leftChars="0" w:left="357" w:hanging="357"/>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定　員：５０名（先着順、定員になり次第締め切ります）</w:t>
      </w:r>
    </w:p>
    <w:p w:rsidR="00D94902" w:rsidRDefault="00D94902" w:rsidP="00D94902">
      <w:pPr>
        <w:pStyle w:val="a3"/>
        <w:numPr>
          <w:ilvl w:val="0"/>
          <w:numId w:val="1"/>
        </w:numPr>
        <w:spacing w:line="280" w:lineRule="exact"/>
        <w:ind w:leftChars="0" w:left="357" w:hanging="357"/>
        <w:rPr>
          <w:rFonts w:ascii="HG丸ｺﾞｼｯｸM-PRO" w:eastAsia="HG丸ｺﾞｼｯｸM-PRO" w:hAnsi="HG丸ｺﾞｼｯｸM-PRO"/>
          <w:color w:val="000000" w:themeColor="text1"/>
        </w:rPr>
      </w:pPr>
      <w:r w:rsidRPr="00D94902">
        <w:rPr>
          <w:rFonts w:ascii="HG丸ｺﾞｼｯｸM-PRO" w:eastAsia="HG丸ｺﾞｼｯｸM-PRO" w:hAnsi="HG丸ｺﾞｼｯｸM-PRO" w:hint="eastAsia"/>
          <w:color w:val="000000" w:themeColor="text1"/>
          <w:w w:val="75"/>
          <w:kern w:val="0"/>
          <w:fitText w:val="630" w:id="941284352"/>
        </w:rPr>
        <w:t>研修単位</w:t>
      </w:r>
      <w:r w:rsidRPr="008E0C8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旧生涯研修制度　共通研修課程　５単位</w:t>
      </w:r>
    </w:p>
    <w:p w:rsidR="00D94902" w:rsidRPr="005F7B4E" w:rsidRDefault="00D94902" w:rsidP="00D94902">
      <w:pPr>
        <w:pStyle w:val="a3"/>
        <w:spacing w:line="280" w:lineRule="exact"/>
        <w:ind w:leftChars="0" w:left="35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新生涯研修制度　生涯研修制度独自の研修　６時間</w:t>
      </w:r>
    </w:p>
    <w:p w:rsidR="00D94902" w:rsidRPr="008E0C86" w:rsidRDefault="00D94902" w:rsidP="00D94902">
      <w:pPr>
        <w:pStyle w:val="a3"/>
        <w:numPr>
          <w:ilvl w:val="0"/>
          <w:numId w:val="1"/>
        </w:numPr>
        <w:spacing w:beforeLines="50" w:before="180"/>
        <w:ind w:leftChars="0" w:left="357" w:hanging="357"/>
        <w:rPr>
          <w:rFonts w:ascii="HG丸ｺﾞｼｯｸM-PRO" w:eastAsia="HG丸ｺﾞｼｯｸM-PRO" w:hAnsi="HG丸ｺﾞｼｯｸM-PRO"/>
          <w:b/>
          <w:color w:val="000000" w:themeColor="text1"/>
        </w:rPr>
      </w:pPr>
      <w:r w:rsidRPr="008E0C86">
        <w:rPr>
          <w:rFonts w:ascii="HG丸ｺﾞｼｯｸM-PRO" w:eastAsia="HG丸ｺﾞｼｯｸM-PRO" w:hAnsi="HG丸ｺﾞｼｯｸM-PRO" w:hint="eastAsia"/>
          <w:b/>
          <w:color w:val="000000" w:themeColor="text1"/>
        </w:rPr>
        <w:t>プログラム：</w:t>
      </w:r>
    </w:p>
    <w:tbl>
      <w:tblPr>
        <w:tblStyle w:val="a4"/>
        <w:tblW w:w="8959" w:type="dxa"/>
        <w:tblInd w:w="-235" w:type="dxa"/>
        <w:tblLook w:val="04A0" w:firstRow="1" w:lastRow="0" w:firstColumn="1" w:lastColumn="0" w:noHBand="0" w:noVBand="1"/>
      </w:tblPr>
      <w:tblGrid>
        <w:gridCol w:w="1730"/>
        <w:gridCol w:w="2126"/>
        <w:gridCol w:w="2694"/>
        <w:gridCol w:w="2409"/>
      </w:tblGrid>
      <w:tr w:rsidR="00D94902" w:rsidRPr="008E0C86" w:rsidTr="00D94902">
        <w:tc>
          <w:tcPr>
            <w:tcW w:w="1730" w:type="dxa"/>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時　間</w:t>
            </w:r>
          </w:p>
        </w:tc>
        <w:tc>
          <w:tcPr>
            <w:tcW w:w="4820" w:type="dxa"/>
            <w:gridSpan w:val="2"/>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内　　容</w:t>
            </w:r>
          </w:p>
        </w:tc>
        <w:tc>
          <w:tcPr>
            <w:tcW w:w="2409" w:type="dxa"/>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講　師</w:t>
            </w:r>
          </w:p>
        </w:tc>
      </w:tr>
      <w:tr w:rsidR="00D94902" w:rsidRPr="008E0C86" w:rsidTr="00D94902">
        <w:tc>
          <w:tcPr>
            <w:tcW w:w="1730"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9:30～9:40</w:t>
            </w:r>
          </w:p>
        </w:tc>
        <w:tc>
          <w:tcPr>
            <w:tcW w:w="2126"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開会挨拶</w:t>
            </w:r>
          </w:p>
        </w:tc>
        <w:tc>
          <w:tcPr>
            <w:tcW w:w="2694" w:type="dxa"/>
            <w:vAlign w:val="center"/>
          </w:tcPr>
          <w:p w:rsidR="00D94902" w:rsidRPr="008E0C86" w:rsidRDefault="00D94902" w:rsidP="00CC0294">
            <w:pPr>
              <w:spacing w:afterLines="25" w:after="90" w:line="220" w:lineRule="exact"/>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オリエンテーション</w:t>
            </w:r>
          </w:p>
          <w:p w:rsidR="00D94902" w:rsidRPr="008E0C86" w:rsidRDefault="00D94902" w:rsidP="00CC0294">
            <w:pPr>
              <w:spacing w:afterLines="25" w:after="90" w:line="220" w:lineRule="exact"/>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ぱあとなあ福岡の紹介</w:t>
            </w:r>
          </w:p>
        </w:tc>
        <w:tc>
          <w:tcPr>
            <w:tcW w:w="2409" w:type="dxa"/>
            <w:vAlign w:val="center"/>
          </w:tcPr>
          <w:p w:rsidR="00D94902" w:rsidRPr="008E0C86" w:rsidRDefault="00D94902" w:rsidP="00CC0294">
            <w:pPr>
              <w:spacing w:afterLines="25" w:after="90" w:line="220" w:lineRule="exact"/>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社会福祉士</w:t>
            </w:r>
            <w:r>
              <w:rPr>
                <w:rFonts w:ascii="HG丸ｺﾞｼｯｸM-PRO" w:eastAsia="HG丸ｺﾞｼｯｸM-PRO" w:hAnsi="HG丸ｺﾞｼｯｸM-PRO" w:hint="eastAsia"/>
                <w:b/>
                <w:color w:val="000000" w:themeColor="text1"/>
                <w:sz w:val="18"/>
                <w:szCs w:val="18"/>
              </w:rPr>
              <w:t xml:space="preserve"> </w:t>
            </w:r>
            <w:r w:rsidRPr="008E0C86">
              <w:rPr>
                <w:rFonts w:ascii="HG丸ｺﾞｼｯｸM-PRO" w:eastAsia="HG丸ｺﾞｼｯｸM-PRO" w:hAnsi="HG丸ｺﾞｼｯｸM-PRO" w:hint="eastAsia"/>
                <w:b/>
                <w:color w:val="000000" w:themeColor="text1"/>
                <w:sz w:val="18"/>
                <w:szCs w:val="18"/>
              </w:rPr>
              <w:t>岡田正昭</w:t>
            </w:r>
            <w:r>
              <w:rPr>
                <w:rFonts w:ascii="HG丸ｺﾞｼｯｸM-PRO" w:eastAsia="HG丸ｺﾞｼｯｸM-PRO" w:hAnsi="HG丸ｺﾞｼｯｸM-PRO" w:hint="eastAsia"/>
                <w:b/>
                <w:color w:val="000000" w:themeColor="text1"/>
                <w:sz w:val="18"/>
                <w:szCs w:val="18"/>
              </w:rPr>
              <w:t>氏</w:t>
            </w:r>
          </w:p>
          <w:p w:rsidR="00D94902" w:rsidRPr="008E0C86" w:rsidRDefault="00D94902" w:rsidP="00CC0294">
            <w:pPr>
              <w:spacing w:afterLines="25" w:after="90" w:line="220" w:lineRule="exact"/>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（ぱあとなあ福岡委員長）</w:t>
            </w:r>
          </w:p>
        </w:tc>
      </w:tr>
      <w:tr w:rsidR="00D94902" w:rsidRPr="008E0C86" w:rsidTr="00D94902">
        <w:tc>
          <w:tcPr>
            <w:tcW w:w="1730"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9:40～</w:t>
            </w:r>
            <w:r>
              <w:rPr>
                <w:rFonts w:ascii="HG丸ｺﾞｼｯｸM-PRO" w:eastAsia="HG丸ｺﾞｼｯｸM-PRO" w:hAnsi="HG丸ｺﾞｼｯｸM-PRO" w:hint="eastAsia"/>
                <w:b/>
                <w:color w:val="000000" w:themeColor="text1"/>
                <w:sz w:val="18"/>
                <w:szCs w:val="18"/>
              </w:rPr>
              <w:t>12</w:t>
            </w:r>
            <w:r w:rsidRPr="008E0C86">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00</w:t>
            </w:r>
          </w:p>
        </w:tc>
        <w:tc>
          <w:tcPr>
            <w:tcW w:w="2126"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成年後見制度の概要</w:t>
            </w:r>
          </w:p>
        </w:tc>
        <w:tc>
          <w:tcPr>
            <w:tcW w:w="2694" w:type="dxa"/>
            <w:vAlign w:val="center"/>
          </w:tcPr>
          <w:p w:rsidR="00D94902" w:rsidRPr="008E0C86" w:rsidRDefault="00D94902" w:rsidP="00CC0294">
            <w:pPr>
              <w:spacing w:afterLines="25" w:after="90" w:line="220" w:lineRule="exact"/>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法定後見制度と任意後見制度の概要について理解する。</w:t>
            </w:r>
          </w:p>
        </w:tc>
        <w:tc>
          <w:tcPr>
            <w:tcW w:w="2409" w:type="dxa"/>
            <w:vAlign w:val="center"/>
          </w:tcPr>
          <w:p w:rsidR="00D94902" w:rsidRPr="008E0C86" w:rsidRDefault="00D94902" w:rsidP="00CC0294">
            <w:pPr>
              <w:spacing w:afterLines="25" w:after="90" w:line="220" w:lineRule="exact"/>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福岡県弁護士会</w:t>
            </w:r>
          </w:p>
          <w:p w:rsidR="00D94902" w:rsidRPr="008E0C86" w:rsidRDefault="00D94902" w:rsidP="00CC0294">
            <w:pPr>
              <w:spacing w:afterLines="25" w:after="90" w:line="220" w:lineRule="exact"/>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弁護士</w:t>
            </w:r>
            <w:r>
              <w:rPr>
                <w:rFonts w:ascii="HG丸ｺﾞｼｯｸM-PRO" w:eastAsia="HG丸ｺﾞｼｯｸM-PRO" w:hAnsi="HG丸ｺﾞｼｯｸM-PRO" w:hint="eastAsia"/>
                <w:b/>
                <w:color w:val="000000" w:themeColor="text1"/>
                <w:sz w:val="18"/>
                <w:szCs w:val="18"/>
              </w:rPr>
              <w:t xml:space="preserve"> </w:t>
            </w:r>
            <w:r w:rsidRPr="008E0C86">
              <w:rPr>
                <w:rFonts w:ascii="HG丸ｺﾞｼｯｸM-PRO" w:eastAsia="HG丸ｺﾞｼｯｸM-PRO" w:hAnsi="HG丸ｺﾞｼｯｸM-PRO" w:hint="eastAsia"/>
                <w:b/>
                <w:color w:val="000000" w:themeColor="text1"/>
                <w:sz w:val="18"/>
                <w:szCs w:val="18"/>
              </w:rPr>
              <w:t>篠木潔氏</w:t>
            </w:r>
          </w:p>
        </w:tc>
      </w:tr>
      <w:tr w:rsidR="00D94902" w:rsidRPr="008E0C86" w:rsidTr="00D94902">
        <w:tc>
          <w:tcPr>
            <w:tcW w:w="1730"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12:０0</w:t>
            </w:r>
            <w:r w:rsidRPr="008E0C86">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13:00</w:t>
            </w:r>
          </w:p>
        </w:tc>
        <w:tc>
          <w:tcPr>
            <w:tcW w:w="7229" w:type="dxa"/>
            <w:gridSpan w:val="3"/>
            <w:vAlign w:val="center"/>
          </w:tcPr>
          <w:p w:rsidR="00D94902" w:rsidRPr="008E0C86" w:rsidRDefault="00D94902" w:rsidP="00CC0294">
            <w:pPr>
              <w:spacing w:line="220" w:lineRule="exact"/>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昼休み</w:t>
            </w:r>
          </w:p>
        </w:tc>
      </w:tr>
      <w:tr w:rsidR="00D94902" w:rsidRPr="008E0C86" w:rsidTr="00D94902">
        <w:tc>
          <w:tcPr>
            <w:tcW w:w="1730"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13</w:t>
            </w:r>
            <w:r w:rsidRPr="008E0C86">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00</w:t>
            </w:r>
            <w:r w:rsidRPr="008E0C86">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13:50</w:t>
            </w:r>
          </w:p>
        </w:tc>
        <w:tc>
          <w:tcPr>
            <w:tcW w:w="2126"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日常生活自立支援事業について</w:t>
            </w:r>
          </w:p>
        </w:tc>
        <w:tc>
          <w:tcPr>
            <w:tcW w:w="2694" w:type="dxa"/>
            <w:vAlign w:val="center"/>
          </w:tcPr>
          <w:p w:rsidR="00D94902" w:rsidRDefault="00D94902" w:rsidP="00CC0294">
            <w:pPr>
              <w:spacing w:afterLines="25" w:after="90" w:line="220" w:lineRule="exact"/>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成年後見制度との関係に</w:t>
            </w:r>
          </w:p>
          <w:p w:rsidR="00D94902" w:rsidRPr="008E0C86" w:rsidRDefault="00D94902" w:rsidP="00CC0294">
            <w:pPr>
              <w:spacing w:afterLines="25" w:after="90" w:line="220" w:lineRule="exact"/>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ついて理解する。</w:t>
            </w:r>
          </w:p>
        </w:tc>
        <w:tc>
          <w:tcPr>
            <w:tcW w:w="2409" w:type="dxa"/>
            <w:vAlign w:val="center"/>
          </w:tcPr>
          <w:p w:rsidR="00D94902" w:rsidRPr="008E0C86" w:rsidRDefault="00D94902" w:rsidP="00CC0294">
            <w:pPr>
              <w:spacing w:afterLines="25" w:after="90" w:line="220" w:lineRule="exact"/>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福岡県社会福祉協議会</w:t>
            </w:r>
          </w:p>
          <w:p w:rsidR="00D94902" w:rsidRPr="008E0C86" w:rsidRDefault="00D94902" w:rsidP="00CC0294">
            <w:pPr>
              <w:spacing w:afterLines="25" w:after="90" w:line="220" w:lineRule="exact"/>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山本あゆみ 課長</w:t>
            </w:r>
          </w:p>
        </w:tc>
      </w:tr>
      <w:tr w:rsidR="00D94902" w:rsidRPr="008E0C86" w:rsidTr="00D94902">
        <w:tc>
          <w:tcPr>
            <w:tcW w:w="1730"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13:50～14:00</w:t>
            </w:r>
          </w:p>
        </w:tc>
        <w:tc>
          <w:tcPr>
            <w:tcW w:w="7229" w:type="dxa"/>
            <w:gridSpan w:val="3"/>
            <w:vAlign w:val="center"/>
          </w:tcPr>
          <w:p w:rsidR="00D94902" w:rsidRPr="008E0C86" w:rsidRDefault="00D94902" w:rsidP="00CC0294">
            <w:pPr>
              <w:spacing w:afterLines="25" w:after="90" w:line="220" w:lineRule="exact"/>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休憩</w:t>
            </w:r>
          </w:p>
        </w:tc>
      </w:tr>
      <w:tr w:rsidR="00D94902" w:rsidRPr="008E0C86" w:rsidTr="00D94902">
        <w:tc>
          <w:tcPr>
            <w:tcW w:w="1730"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14:0</w:t>
            </w:r>
            <w:r w:rsidRPr="008E0C86">
              <w:rPr>
                <w:rFonts w:ascii="HG丸ｺﾞｼｯｸM-PRO" w:eastAsia="HG丸ｺﾞｼｯｸM-PRO" w:hAnsi="HG丸ｺﾞｼｯｸM-PRO" w:hint="eastAsia"/>
                <w:b/>
                <w:color w:val="000000" w:themeColor="text1"/>
                <w:sz w:val="18"/>
                <w:szCs w:val="18"/>
              </w:rPr>
              <w:t>0～1</w:t>
            </w:r>
            <w:r>
              <w:rPr>
                <w:rFonts w:ascii="HG丸ｺﾞｼｯｸM-PRO" w:eastAsia="HG丸ｺﾞｼｯｸM-PRO" w:hAnsi="HG丸ｺﾞｼｯｸM-PRO" w:hint="eastAsia"/>
                <w:b/>
                <w:color w:val="000000" w:themeColor="text1"/>
                <w:sz w:val="18"/>
                <w:szCs w:val="18"/>
              </w:rPr>
              <w:t>7</w:t>
            </w:r>
            <w:r w:rsidRPr="008E0C86">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0</w:t>
            </w:r>
            <w:r w:rsidRPr="008E0C86">
              <w:rPr>
                <w:rFonts w:ascii="HG丸ｺﾞｼｯｸM-PRO" w:eastAsia="HG丸ｺﾞｼｯｸM-PRO" w:hAnsi="HG丸ｺﾞｼｯｸM-PRO"/>
                <w:b/>
                <w:color w:val="000000" w:themeColor="text1"/>
                <w:sz w:val="18"/>
                <w:szCs w:val="18"/>
              </w:rPr>
              <w:t>0</w:t>
            </w:r>
          </w:p>
        </w:tc>
        <w:tc>
          <w:tcPr>
            <w:tcW w:w="2126" w:type="dxa"/>
            <w:vAlign w:val="center"/>
          </w:tcPr>
          <w:p w:rsidR="00D94902" w:rsidRPr="008E0C86" w:rsidRDefault="00D94902" w:rsidP="00CC0294">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申立ての講義と演習</w:t>
            </w:r>
          </w:p>
        </w:tc>
        <w:tc>
          <w:tcPr>
            <w:tcW w:w="2694" w:type="dxa"/>
            <w:vAlign w:val="center"/>
          </w:tcPr>
          <w:p w:rsidR="00D94902" w:rsidRDefault="00D94902" w:rsidP="00CC0294">
            <w:pPr>
              <w:spacing w:afterLines="25" w:after="90" w:line="220" w:lineRule="exact"/>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事例を用いた演習によって</w:t>
            </w:r>
          </w:p>
          <w:p w:rsidR="00D94902" w:rsidRPr="008E0C86" w:rsidRDefault="00D94902" w:rsidP="00CC0294">
            <w:pPr>
              <w:spacing w:afterLines="25" w:after="90" w:line="220" w:lineRule="exact"/>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具体的な手順等を理解する。</w:t>
            </w:r>
          </w:p>
        </w:tc>
        <w:tc>
          <w:tcPr>
            <w:tcW w:w="2409" w:type="dxa"/>
            <w:vAlign w:val="center"/>
          </w:tcPr>
          <w:p w:rsidR="00D94902" w:rsidRPr="008E0C86" w:rsidRDefault="00D94902" w:rsidP="00CC0294">
            <w:pPr>
              <w:spacing w:afterLines="25" w:after="90" w:line="220" w:lineRule="exact"/>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社会福祉士</w:t>
            </w:r>
            <w:r>
              <w:rPr>
                <w:rFonts w:ascii="HG丸ｺﾞｼｯｸM-PRO" w:eastAsia="HG丸ｺﾞｼｯｸM-PRO" w:hAnsi="HG丸ｺﾞｼｯｸM-PRO" w:hint="eastAsia"/>
                <w:b/>
                <w:color w:val="000000" w:themeColor="text1"/>
                <w:sz w:val="18"/>
                <w:szCs w:val="18"/>
              </w:rPr>
              <w:t xml:space="preserve"> </w:t>
            </w:r>
            <w:r w:rsidRPr="008E0C86">
              <w:rPr>
                <w:rFonts w:ascii="HG丸ｺﾞｼｯｸM-PRO" w:eastAsia="HG丸ｺﾞｼｯｸM-PRO" w:hAnsi="HG丸ｺﾞｼｯｸM-PRO" w:hint="eastAsia"/>
                <w:b/>
                <w:color w:val="000000" w:themeColor="text1"/>
                <w:sz w:val="18"/>
                <w:szCs w:val="18"/>
              </w:rPr>
              <w:t>池田将樹</w:t>
            </w:r>
            <w:r>
              <w:rPr>
                <w:rFonts w:ascii="HG丸ｺﾞｼｯｸM-PRO" w:eastAsia="HG丸ｺﾞｼｯｸM-PRO" w:hAnsi="HG丸ｺﾞｼｯｸM-PRO" w:hint="eastAsia"/>
                <w:b/>
                <w:color w:val="000000" w:themeColor="text1"/>
                <w:sz w:val="18"/>
                <w:szCs w:val="18"/>
              </w:rPr>
              <w:t>氏</w:t>
            </w:r>
          </w:p>
          <w:p w:rsidR="00D94902" w:rsidRPr="008E0C86" w:rsidRDefault="00D94902" w:rsidP="00CC0294">
            <w:pPr>
              <w:spacing w:afterLines="25" w:after="90" w:line="220" w:lineRule="exact"/>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（ぱあとなあ福岡委員）</w:t>
            </w:r>
          </w:p>
        </w:tc>
      </w:tr>
    </w:tbl>
    <w:p w:rsidR="00D94902" w:rsidRPr="008E0C86" w:rsidRDefault="00D94902" w:rsidP="00D94902">
      <w:pPr>
        <w:pStyle w:val="a3"/>
        <w:numPr>
          <w:ilvl w:val="0"/>
          <w:numId w:val="1"/>
        </w:numPr>
        <w:spacing w:beforeLines="50" w:before="180" w:line="280" w:lineRule="exact"/>
        <w:ind w:leftChars="0" w:left="357" w:rightChars="134" w:right="281" w:hanging="357"/>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申込み方法：別紙の申込書へご記入の上、本会事務局宛てにFAXまたは郵送でお申込み下さい。</w:t>
      </w:r>
    </w:p>
    <w:p w:rsidR="00D94902" w:rsidRPr="008E0C86" w:rsidRDefault="00D94902" w:rsidP="00D94902">
      <w:pPr>
        <w:pStyle w:val="a3"/>
        <w:numPr>
          <w:ilvl w:val="0"/>
          <w:numId w:val="1"/>
        </w:numPr>
        <w:spacing w:line="280" w:lineRule="exact"/>
        <w:ind w:leftChars="0" w:rightChars="201" w:right="42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申込み締切：２０１5年9月１1日（金</w:t>
      </w:r>
      <w:r w:rsidRPr="008E0C86">
        <w:rPr>
          <w:rFonts w:ascii="HG丸ｺﾞｼｯｸM-PRO" w:eastAsia="HG丸ｺﾞｼｯｸM-PRO" w:hAnsi="HG丸ｺﾞｼｯｸM-PRO" w:hint="eastAsia"/>
          <w:color w:val="000000" w:themeColor="text1"/>
        </w:rPr>
        <w:t>）必着</w:t>
      </w:r>
    </w:p>
    <w:p w:rsidR="00D94902" w:rsidRPr="008E0C86" w:rsidRDefault="00D94902" w:rsidP="00D94902">
      <w:pPr>
        <w:pStyle w:val="a3"/>
        <w:numPr>
          <w:ilvl w:val="0"/>
          <w:numId w:val="1"/>
        </w:numPr>
        <w:spacing w:line="280" w:lineRule="exact"/>
        <w:ind w:leftChars="0" w:rightChars="201" w:right="422"/>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受　講　料：5,０００円（テキスト『支援者のための成年</w:t>
      </w:r>
      <w:r>
        <w:rPr>
          <w:rFonts w:ascii="HG丸ｺﾞｼｯｸM-PRO" w:eastAsia="HG丸ｺﾞｼｯｸM-PRO" w:hAnsi="HG丸ｺﾞｼｯｸM-PRO" w:hint="eastAsia"/>
          <w:color w:val="000000" w:themeColor="text1"/>
        </w:rPr>
        <w:t>後見</w:t>
      </w:r>
      <w:r w:rsidRPr="008E0C86">
        <w:rPr>
          <w:rFonts w:ascii="HG丸ｺﾞｼｯｸM-PRO" w:eastAsia="HG丸ｺﾞｼｯｸM-PRO" w:hAnsi="HG丸ｺﾞｼｯｸM-PRO" w:hint="eastAsia"/>
          <w:color w:val="000000" w:themeColor="text1"/>
        </w:rPr>
        <w:t>活用講座』を含む）</w:t>
      </w:r>
    </w:p>
    <w:p w:rsidR="00D94902" w:rsidRPr="008E0C86" w:rsidRDefault="00D94902" w:rsidP="00D94902">
      <w:pPr>
        <w:pStyle w:val="a3"/>
        <w:spacing w:line="280" w:lineRule="exact"/>
        <w:ind w:leftChars="0" w:left="360" w:rightChars="201" w:right="422"/>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color w:val="000000" w:themeColor="text1"/>
        </w:rPr>
        <w:t xml:space="preserve">　　　　　　</w:t>
      </w:r>
      <w:r w:rsidRPr="008E0C86">
        <w:rPr>
          <w:rFonts w:ascii="HG丸ｺﾞｼｯｸM-PRO" w:eastAsia="HG丸ｺﾞｼｯｸM-PRO" w:hAnsi="HG丸ｺﾞｼｯｸM-PRO" w:hint="eastAsia"/>
          <w:b/>
          <w:color w:val="000000" w:themeColor="text1"/>
          <w:sz w:val="18"/>
          <w:szCs w:val="18"/>
        </w:rPr>
        <w:t>※テキストは研修当日に配布致します。</w:t>
      </w:r>
    </w:p>
    <w:p w:rsidR="00D94902" w:rsidRPr="008E0C86" w:rsidRDefault="00D94902" w:rsidP="00D94902">
      <w:pPr>
        <w:pStyle w:val="a3"/>
        <w:numPr>
          <w:ilvl w:val="0"/>
          <w:numId w:val="1"/>
        </w:numPr>
        <w:spacing w:line="280" w:lineRule="exact"/>
        <w:ind w:leftChars="0" w:rightChars="201" w:right="42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支払い方法：締切後、9月18</w:t>
      </w:r>
      <w:r w:rsidRPr="008E0C86">
        <w:rPr>
          <w:rFonts w:ascii="HG丸ｺﾞｼｯｸM-PRO" w:eastAsia="HG丸ｺﾞｼｯｸM-PRO" w:hAnsi="HG丸ｺﾞｼｯｸM-PRO" w:hint="eastAsia"/>
          <w:color w:val="000000" w:themeColor="text1"/>
        </w:rPr>
        <w:t>日</w:t>
      </w:r>
      <w:r>
        <w:rPr>
          <w:rFonts w:ascii="HG丸ｺﾞｼｯｸM-PRO" w:eastAsia="HG丸ｺﾞｼｯｸM-PRO" w:hAnsi="HG丸ｺﾞｼｯｸM-PRO" w:hint="eastAsia"/>
          <w:color w:val="000000" w:themeColor="text1"/>
        </w:rPr>
        <w:t>（金</w:t>
      </w:r>
      <w:r w:rsidRPr="008E0C86">
        <w:rPr>
          <w:rFonts w:ascii="HG丸ｺﾞｼｯｸM-PRO" w:eastAsia="HG丸ｺﾞｼｯｸM-PRO" w:hAnsi="HG丸ｺﾞｼｯｸM-PRO" w:hint="eastAsia"/>
          <w:color w:val="000000" w:themeColor="text1"/>
        </w:rPr>
        <w:t>）までに受講可否についてご連絡致します。</w:t>
      </w:r>
    </w:p>
    <w:p w:rsidR="00D94902" w:rsidRDefault="00D94902" w:rsidP="00D94902">
      <w:pPr>
        <w:pStyle w:val="a3"/>
        <w:spacing w:line="280" w:lineRule="exact"/>
        <w:ind w:leftChars="0" w:left="360" w:rightChars="-270" w:right="-56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受講可の通知を受けてから</w:t>
      </w:r>
      <w:r>
        <w:rPr>
          <w:rFonts w:hAnsi="ＭＳ 明朝" w:cs="ＭＳ 明朝" w:hint="eastAsia"/>
          <w:color w:val="000000" w:themeColor="text1"/>
        </w:rPr>
        <w:t>一</w:t>
      </w:r>
      <w:r w:rsidRPr="008E0C86">
        <w:rPr>
          <w:rFonts w:ascii="HG丸ｺﾞｼｯｸM-PRO" w:eastAsia="HG丸ｺﾞｼｯｸM-PRO" w:hAnsi="HG丸ｺﾞｼｯｸM-PRO" w:hint="eastAsia"/>
          <w:color w:val="000000" w:themeColor="text1"/>
        </w:rPr>
        <w:t>週間以内に本会指定の口座へ受講費用をお振込み</w:t>
      </w:r>
    </w:p>
    <w:p w:rsidR="00D94902" w:rsidRPr="008E0C86" w:rsidRDefault="00D94902" w:rsidP="00D94902">
      <w:pPr>
        <w:pStyle w:val="a3"/>
        <w:spacing w:line="280" w:lineRule="exact"/>
        <w:ind w:leftChars="0" w:left="360" w:rightChars="201" w:right="422" w:firstLineChars="600" w:firstLine="1260"/>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下さい。</w:t>
      </w:r>
    </w:p>
    <w:p w:rsidR="00D94902" w:rsidRDefault="00D94902" w:rsidP="00D94902">
      <w:pPr>
        <w:pStyle w:val="a3"/>
        <w:spacing w:line="280" w:lineRule="exact"/>
        <w:ind w:leftChars="0" w:left="1890" w:rightChars="201" w:right="422" w:hangingChars="900" w:hanging="1890"/>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color w:val="000000" w:themeColor="text1"/>
        </w:rPr>
        <w:t xml:space="preserve">　　　　　　　　</w:t>
      </w:r>
      <w:r w:rsidRPr="008E0C86">
        <w:rPr>
          <w:rFonts w:ascii="HG丸ｺﾞｼｯｸM-PRO" w:eastAsia="HG丸ｺﾞｼｯｸM-PRO" w:hAnsi="HG丸ｺﾞｼｯｸM-PRO" w:hint="eastAsia"/>
          <w:b/>
          <w:color w:val="000000" w:themeColor="text1"/>
          <w:sz w:val="18"/>
          <w:szCs w:val="18"/>
        </w:rPr>
        <w:t>※原則として、お振込み頂いた受講料は返金致しませんので予めご了解下さい。</w:t>
      </w:r>
    </w:p>
    <w:p w:rsidR="00D94902" w:rsidRPr="008E0C86" w:rsidRDefault="00D94902" w:rsidP="00D94902">
      <w:pPr>
        <w:pStyle w:val="a3"/>
        <w:spacing w:line="280" w:lineRule="exact"/>
        <w:ind w:leftChars="900" w:left="1890" w:rightChars="201" w:right="422"/>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但し、ご都合で研修を欠席された方にはテキストを送付させて頂きます。</w:t>
      </w:r>
    </w:p>
    <w:p w:rsidR="00D94902" w:rsidRPr="008E0C86" w:rsidRDefault="00D94902" w:rsidP="00D94902">
      <w:pPr>
        <w:pStyle w:val="a3"/>
        <w:numPr>
          <w:ilvl w:val="0"/>
          <w:numId w:val="1"/>
        </w:numPr>
        <w:spacing w:line="280" w:lineRule="exact"/>
        <w:ind w:leftChars="0" w:rightChars="201" w:right="422"/>
        <w:rPr>
          <w:rFonts w:ascii="HG丸ｺﾞｼｯｸM-PRO" w:eastAsia="HG丸ｺﾞｼｯｸM-PRO" w:hAnsi="HG丸ｺﾞｼｯｸM-PRO"/>
          <w:color w:val="000000" w:themeColor="text1"/>
        </w:rPr>
      </w:pPr>
      <w:r w:rsidRPr="00D94902">
        <w:rPr>
          <w:rFonts w:ascii="HG丸ｺﾞｼｯｸM-PRO" w:eastAsia="HG丸ｺﾞｼｯｸM-PRO" w:hAnsi="HG丸ｺﾞｼｯｸM-PRO" w:hint="eastAsia"/>
          <w:color w:val="000000" w:themeColor="text1"/>
          <w:spacing w:val="35"/>
          <w:kern w:val="0"/>
          <w:fitText w:val="1050" w:id="941284353"/>
        </w:rPr>
        <w:t>申込み</w:t>
      </w:r>
      <w:r w:rsidRPr="00D94902">
        <w:rPr>
          <w:rFonts w:ascii="HG丸ｺﾞｼｯｸM-PRO" w:eastAsia="HG丸ｺﾞｼｯｸM-PRO" w:hAnsi="HG丸ｺﾞｼｯｸM-PRO" w:hint="eastAsia"/>
          <w:color w:val="000000" w:themeColor="text1"/>
          <w:kern w:val="0"/>
          <w:fitText w:val="1050" w:id="941284353"/>
        </w:rPr>
        <w:t>先</w:t>
      </w:r>
      <w:r w:rsidRPr="008E0C86">
        <w:rPr>
          <w:rFonts w:ascii="HG丸ｺﾞｼｯｸM-PRO" w:eastAsia="HG丸ｺﾞｼｯｸM-PRO" w:hAnsi="HG丸ｺﾞｼｯｸM-PRO" w:hint="eastAsia"/>
          <w:color w:val="000000" w:themeColor="text1"/>
        </w:rPr>
        <w:t>：公益社団法人　福岡県社会福祉士会　ぱあとなあ福岡</w:t>
      </w:r>
    </w:p>
    <w:p w:rsidR="00D94902" w:rsidRPr="008E0C86" w:rsidRDefault="00D94902" w:rsidP="00D94902">
      <w:pPr>
        <w:pStyle w:val="a3"/>
        <w:spacing w:line="360" w:lineRule="exact"/>
        <w:ind w:leftChars="0" w:left="360" w:rightChars="-270" w:right="-567"/>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 xml:space="preserve">　　　　　　〒812-0011　福岡市博多区博多駅前3-9-12　アイビーコートⅢビル５Ｆ</w:t>
      </w:r>
    </w:p>
    <w:p w:rsidR="00D94902" w:rsidRPr="008E0C86" w:rsidRDefault="00D94902" w:rsidP="00D94902">
      <w:pPr>
        <w:pStyle w:val="a3"/>
        <w:spacing w:line="360" w:lineRule="exact"/>
        <w:ind w:leftChars="0" w:left="360" w:rightChars="201" w:right="422"/>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 xml:space="preserve">　　　　　　TEL:092-483-294</w:t>
      </w:r>
      <w:r>
        <w:rPr>
          <w:rFonts w:ascii="HG丸ｺﾞｼｯｸM-PRO" w:eastAsia="HG丸ｺﾞｼｯｸM-PRO" w:hAnsi="HG丸ｺﾞｼｯｸM-PRO" w:hint="eastAsia"/>
          <w:color w:val="000000" w:themeColor="text1"/>
        </w:rPr>
        <w:t>4</w:t>
      </w:r>
      <w:r w:rsidRPr="008E0C86">
        <w:rPr>
          <w:rFonts w:ascii="HG丸ｺﾞｼｯｸM-PRO" w:eastAsia="HG丸ｺﾞｼｯｸM-PRO" w:hAnsi="HG丸ｺﾞｼｯｸM-PRO" w:hint="eastAsia"/>
          <w:color w:val="000000" w:themeColor="text1"/>
        </w:rPr>
        <w:t xml:space="preserve">　FAX:092-483-3037</w:t>
      </w:r>
    </w:p>
    <w:p w:rsidR="003D4E94" w:rsidRDefault="003D4E94"/>
    <w:sectPr w:rsidR="003D4E94" w:rsidSect="00D94902">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A44"/>
    <w:multiLevelType w:val="hybridMultilevel"/>
    <w:tmpl w:val="6D026120"/>
    <w:lvl w:ilvl="0" w:tplc="7E668D6A">
      <w:numFmt w:val="bullet"/>
      <w:lvlText w:val="○"/>
      <w:lvlJc w:val="left"/>
      <w:pPr>
        <w:ind w:left="360" w:hanging="36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02"/>
    <w:rsid w:val="003D4E94"/>
    <w:rsid w:val="00D9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22F5BF-2CD7-46E8-92A4-021B22A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0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902"/>
    <w:pPr>
      <w:ind w:leftChars="400" w:left="840"/>
    </w:pPr>
    <w:rPr>
      <w:szCs w:val="22"/>
    </w:rPr>
  </w:style>
  <w:style w:type="table" w:styleId="a4">
    <w:name w:val="Table Grid"/>
    <w:basedOn w:val="a1"/>
    <w:uiPriority w:val="39"/>
    <w:rsid w:val="00D9490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2015-08-03T02:28:00Z</dcterms:created>
  <dcterms:modified xsi:type="dcterms:W3CDTF">2015-08-03T02:30:00Z</dcterms:modified>
</cp:coreProperties>
</file>